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CE" w:rsidRPr="00E361EA" w:rsidRDefault="000A1BCE" w:rsidP="00E361EA">
      <w:pPr>
        <w:spacing w:before="120" w:after="120" w:line="240" w:lineRule="auto"/>
        <w:jc w:val="center"/>
        <w:rPr>
          <w:rFonts w:ascii="Times New Roman" w:hAnsi="Times New Roman" w:cs="Times New Roman"/>
          <w:b/>
          <w:lang w:val="ru-RU"/>
        </w:rPr>
      </w:pPr>
      <w:r w:rsidRPr="00E361EA">
        <w:rPr>
          <w:rFonts w:ascii="Times New Roman" w:hAnsi="Times New Roman" w:cs="Times New Roman"/>
          <w:b/>
          <w:lang w:val="ru-RU"/>
        </w:rPr>
        <w:t>Договор № _____</w:t>
      </w:r>
    </w:p>
    <w:p w:rsidR="000A1BCE" w:rsidRPr="00E361EA" w:rsidRDefault="000A1BCE" w:rsidP="00E361EA">
      <w:pPr>
        <w:spacing w:before="120" w:after="120" w:line="240" w:lineRule="auto"/>
        <w:jc w:val="both"/>
        <w:rPr>
          <w:rFonts w:ascii="Times New Roman" w:hAnsi="Times New Roman" w:cs="Times New Roman"/>
          <w:lang w:val="ru-RU"/>
        </w:rPr>
      </w:pPr>
      <w:r w:rsidRPr="00E361EA">
        <w:rPr>
          <w:rFonts w:ascii="Times New Roman" w:hAnsi="Times New Roman" w:cs="Times New Roman"/>
          <w:lang w:val="ru-RU"/>
        </w:rPr>
        <w:t xml:space="preserve">г. Иркутск                                                                                                             </w:t>
      </w:r>
      <w:r w:rsidR="000155A9" w:rsidRPr="00E361EA">
        <w:rPr>
          <w:rFonts w:ascii="Times New Roman" w:hAnsi="Times New Roman" w:cs="Times New Roman"/>
          <w:lang w:val="ru-RU"/>
        </w:rPr>
        <w:t xml:space="preserve">                   </w:t>
      </w:r>
      <w:r w:rsidRPr="00E361EA">
        <w:rPr>
          <w:rFonts w:ascii="Times New Roman" w:hAnsi="Times New Roman" w:cs="Times New Roman"/>
          <w:lang w:val="ru-RU"/>
        </w:rPr>
        <w:t xml:space="preserve"> «___» ________ 201__ г.</w:t>
      </w:r>
    </w:p>
    <w:p w:rsidR="000A1BCE" w:rsidRPr="00E361EA" w:rsidRDefault="000A1BCE" w:rsidP="00E361EA">
      <w:pPr>
        <w:spacing w:before="120" w:after="120" w:line="240" w:lineRule="auto"/>
        <w:jc w:val="both"/>
        <w:rPr>
          <w:rFonts w:ascii="Times New Roman" w:hAnsi="Times New Roman" w:cs="Times New Roman"/>
          <w:lang w:val="ru-RU"/>
        </w:rPr>
      </w:pPr>
    </w:p>
    <w:p w:rsidR="000A1BCE" w:rsidRPr="00E361EA" w:rsidRDefault="000A1BCE" w:rsidP="00E361EA">
      <w:pPr>
        <w:spacing w:before="120" w:after="120" w:line="240" w:lineRule="auto"/>
        <w:ind w:firstLine="426"/>
        <w:jc w:val="both"/>
        <w:rPr>
          <w:rFonts w:ascii="Times New Roman" w:hAnsi="Times New Roman" w:cs="Times New Roman"/>
          <w:lang w:val="ru-RU"/>
        </w:rPr>
      </w:pPr>
      <w:r w:rsidRPr="00E361EA">
        <w:rPr>
          <w:rFonts w:ascii="Times New Roman" w:hAnsi="Times New Roman" w:cs="Times New Roman"/>
          <w:lang w:val="ru-RU"/>
        </w:rPr>
        <w:t xml:space="preserve">Общество с ограниченной ответственностью «Наш Дом», именуемое в дальнейшем «Исполнитель», в лице </w:t>
      </w:r>
      <w:r w:rsidR="000155A9" w:rsidRPr="00E361EA">
        <w:rPr>
          <w:rFonts w:ascii="Times New Roman" w:hAnsi="Times New Roman" w:cs="Times New Roman"/>
          <w:lang w:val="ru-RU"/>
        </w:rPr>
        <w:t>Д</w:t>
      </w:r>
      <w:r w:rsidRPr="00E361EA">
        <w:rPr>
          <w:rFonts w:ascii="Times New Roman" w:hAnsi="Times New Roman" w:cs="Times New Roman"/>
          <w:lang w:val="ru-RU"/>
        </w:rPr>
        <w:t xml:space="preserve">иректора </w:t>
      </w:r>
      <w:r w:rsidR="000155A9" w:rsidRPr="00E361EA">
        <w:rPr>
          <w:rFonts w:ascii="Times New Roman" w:hAnsi="Times New Roman" w:cs="Times New Roman"/>
          <w:lang w:val="ru-RU"/>
        </w:rPr>
        <w:t>Мисюркеева Андрея Павловича</w:t>
      </w:r>
      <w:r w:rsidRPr="00E361EA">
        <w:rPr>
          <w:rFonts w:ascii="Times New Roman" w:hAnsi="Times New Roman" w:cs="Times New Roman"/>
          <w:lang w:val="ru-RU"/>
        </w:rPr>
        <w:t>,</w:t>
      </w:r>
      <w:r w:rsidR="00D77C6C" w:rsidRPr="00E361EA">
        <w:rPr>
          <w:rFonts w:ascii="Times New Roman" w:hAnsi="Times New Roman" w:cs="Times New Roman"/>
          <w:lang w:val="ru-RU"/>
        </w:rPr>
        <w:t xml:space="preserve"> </w:t>
      </w:r>
      <w:r w:rsidRPr="00E361EA">
        <w:rPr>
          <w:rFonts w:ascii="Times New Roman" w:hAnsi="Times New Roman" w:cs="Times New Roman"/>
          <w:lang w:val="ru-RU"/>
        </w:rPr>
        <w:t xml:space="preserve">действующего на основании </w:t>
      </w:r>
      <w:r w:rsidR="00672D43">
        <w:rPr>
          <w:rFonts w:ascii="Times New Roman" w:hAnsi="Times New Roman" w:cs="Times New Roman"/>
          <w:lang w:val="ru-RU"/>
        </w:rPr>
        <w:t>Доверенности</w:t>
      </w:r>
      <w:r w:rsidRPr="00E361EA">
        <w:rPr>
          <w:rFonts w:ascii="Times New Roman" w:hAnsi="Times New Roman" w:cs="Times New Roman"/>
          <w:lang w:val="ru-RU"/>
        </w:rPr>
        <w:t>, с одной стороны и _______</w:t>
      </w:r>
      <w:r w:rsidR="00E361EA">
        <w:rPr>
          <w:rFonts w:ascii="Times New Roman" w:hAnsi="Times New Roman" w:cs="Times New Roman"/>
          <w:lang w:val="ru-RU"/>
        </w:rPr>
        <w:t>_</w:t>
      </w:r>
      <w:r w:rsidRPr="00E361EA">
        <w:rPr>
          <w:rFonts w:ascii="Times New Roman" w:hAnsi="Times New Roman" w:cs="Times New Roman"/>
          <w:lang w:val="ru-RU"/>
        </w:rPr>
        <w:t>____________________________________________________________________</w:t>
      </w:r>
      <w:r w:rsidR="000155A9" w:rsidRPr="00E361EA">
        <w:rPr>
          <w:rFonts w:ascii="Times New Roman" w:hAnsi="Times New Roman" w:cs="Times New Roman"/>
          <w:lang w:val="ru-RU"/>
        </w:rPr>
        <w:t>_________</w:t>
      </w:r>
      <w:r w:rsidRPr="00E361EA">
        <w:rPr>
          <w:rFonts w:ascii="Times New Roman" w:hAnsi="Times New Roman" w:cs="Times New Roman"/>
          <w:lang w:val="ru-RU"/>
        </w:rPr>
        <w:t>,</w:t>
      </w:r>
    </w:p>
    <w:p w:rsidR="000A1BCE" w:rsidRPr="00E361EA" w:rsidRDefault="000A1BCE" w:rsidP="00E361EA">
      <w:pPr>
        <w:spacing w:before="120" w:after="120" w:line="240" w:lineRule="auto"/>
        <w:jc w:val="both"/>
        <w:rPr>
          <w:rFonts w:ascii="Times New Roman" w:hAnsi="Times New Roman" w:cs="Times New Roman"/>
          <w:lang w:val="ru-RU"/>
        </w:rPr>
      </w:pPr>
      <w:r w:rsidRPr="00E361EA">
        <w:rPr>
          <w:rFonts w:ascii="Times New Roman" w:hAnsi="Times New Roman" w:cs="Times New Roman"/>
          <w:lang w:val="ru-RU"/>
        </w:rPr>
        <w:t>именуемы</w:t>
      </w:r>
      <w:proofErr w:type="gramStart"/>
      <w:r w:rsidRPr="00E361EA">
        <w:rPr>
          <w:rFonts w:ascii="Times New Roman" w:hAnsi="Times New Roman" w:cs="Times New Roman"/>
          <w:lang w:val="ru-RU"/>
        </w:rPr>
        <w:t>й(</w:t>
      </w:r>
      <w:proofErr w:type="spellStart"/>
      <w:proofErr w:type="gramEnd"/>
      <w:r w:rsidRPr="00E361EA">
        <w:rPr>
          <w:rFonts w:ascii="Times New Roman" w:hAnsi="Times New Roman" w:cs="Times New Roman"/>
          <w:lang w:val="ru-RU"/>
        </w:rPr>
        <w:t>ая</w:t>
      </w:r>
      <w:proofErr w:type="spellEnd"/>
      <w:r w:rsidRPr="00E361EA">
        <w:rPr>
          <w:rFonts w:ascii="Times New Roman" w:hAnsi="Times New Roman" w:cs="Times New Roman"/>
          <w:lang w:val="ru-RU"/>
        </w:rPr>
        <w:t>) в дальнейшем «Потребитель», являющийся</w:t>
      </w:r>
      <w:r w:rsidR="009C3ED0" w:rsidRPr="00E361EA">
        <w:rPr>
          <w:rFonts w:ascii="Times New Roman" w:hAnsi="Times New Roman" w:cs="Times New Roman"/>
          <w:lang w:val="ru-RU"/>
        </w:rPr>
        <w:t xml:space="preserve"> Владельцем (Владелицей) квартиры</w:t>
      </w:r>
      <w:r w:rsidR="00285AE8" w:rsidRPr="00E361EA">
        <w:rPr>
          <w:rFonts w:ascii="Times New Roman" w:hAnsi="Times New Roman" w:cs="Times New Roman"/>
          <w:lang w:val="ru-RU"/>
        </w:rPr>
        <w:t>,</w:t>
      </w:r>
      <w:r w:rsidR="00A83B52" w:rsidRPr="00E361EA">
        <w:rPr>
          <w:rFonts w:ascii="Times New Roman" w:hAnsi="Times New Roman" w:cs="Times New Roman"/>
          <w:lang w:val="ru-RU"/>
        </w:rPr>
        <w:t xml:space="preserve"> </w:t>
      </w:r>
      <w:r w:rsidR="00285AE8" w:rsidRPr="00E361EA">
        <w:rPr>
          <w:rFonts w:ascii="Times New Roman" w:hAnsi="Times New Roman" w:cs="Times New Roman"/>
          <w:lang w:val="ru-RU"/>
        </w:rPr>
        <w:t xml:space="preserve">жилого </w:t>
      </w:r>
      <w:proofErr w:type="spellStart"/>
      <w:r w:rsidR="00285AE8" w:rsidRPr="00E361EA">
        <w:rPr>
          <w:rFonts w:ascii="Times New Roman" w:hAnsi="Times New Roman" w:cs="Times New Roman"/>
          <w:lang w:val="ru-RU"/>
        </w:rPr>
        <w:t>помещ</w:t>
      </w:r>
      <w:proofErr w:type="spellEnd"/>
      <w:r w:rsidR="00285AE8" w:rsidRPr="00E361EA">
        <w:rPr>
          <w:rFonts w:ascii="Times New Roman" w:hAnsi="Times New Roman" w:cs="Times New Roman"/>
          <w:lang w:val="ru-RU"/>
        </w:rPr>
        <w:t>.</w:t>
      </w:r>
      <w:r w:rsidR="009C3ED0" w:rsidRPr="00E361EA">
        <w:rPr>
          <w:rFonts w:ascii="Times New Roman" w:hAnsi="Times New Roman" w:cs="Times New Roman"/>
          <w:lang w:val="ru-RU"/>
        </w:rPr>
        <w:t xml:space="preserve"> № ____</w:t>
      </w:r>
      <w:r w:rsidR="000155A9" w:rsidRPr="00E361EA">
        <w:rPr>
          <w:rFonts w:ascii="Times New Roman" w:hAnsi="Times New Roman" w:cs="Times New Roman"/>
          <w:lang w:val="ru-RU"/>
        </w:rPr>
        <w:t>__</w:t>
      </w:r>
      <w:r w:rsidR="009C3ED0" w:rsidRPr="00E361EA">
        <w:rPr>
          <w:rFonts w:ascii="Times New Roman" w:hAnsi="Times New Roman" w:cs="Times New Roman"/>
          <w:lang w:val="ru-RU"/>
        </w:rPr>
        <w:t xml:space="preserve"> , общей площадью ____</w:t>
      </w:r>
      <w:r w:rsidR="000155A9" w:rsidRPr="00E361EA">
        <w:rPr>
          <w:rFonts w:ascii="Times New Roman" w:hAnsi="Times New Roman" w:cs="Times New Roman"/>
          <w:lang w:val="ru-RU"/>
        </w:rPr>
        <w:t>_</w:t>
      </w:r>
      <w:r w:rsidR="009C3ED0" w:rsidRPr="00E361EA">
        <w:rPr>
          <w:rFonts w:ascii="Times New Roman" w:hAnsi="Times New Roman" w:cs="Times New Roman"/>
          <w:lang w:val="ru-RU"/>
        </w:rPr>
        <w:t xml:space="preserve"> кв.м., по адресу: г.</w:t>
      </w:r>
      <w:r w:rsidR="00A83B52" w:rsidRPr="00E361EA">
        <w:rPr>
          <w:rFonts w:ascii="Times New Roman" w:hAnsi="Times New Roman" w:cs="Times New Roman"/>
          <w:lang w:val="ru-RU"/>
        </w:rPr>
        <w:t xml:space="preserve"> </w:t>
      </w:r>
      <w:r w:rsidR="009C3ED0" w:rsidRPr="00E361EA">
        <w:rPr>
          <w:rFonts w:ascii="Times New Roman" w:hAnsi="Times New Roman" w:cs="Times New Roman"/>
          <w:lang w:val="ru-RU"/>
        </w:rPr>
        <w:t>Иркутск, пр.</w:t>
      </w:r>
      <w:r w:rsidR="00A83B52" w:rsidRPr="00E361EA">
        <w:rPr>
          <w:rFonts w:ascii="Times New Roman" w:hAnsi="Times New Roman" w:cs="Times New Roman"/>
          <w:lang w:val="ru-RU"/>
        </w:rPr>
        <w:t xml:space="preserve"> </w:t>
      </w:r>
      <w:proofErr w:type="gramStart"/>
      <w:r w:rsidR="009C3ED0" w:rsidRPr="00E361EA">
        <w:rPr>
          <w:rFonts w:ascii="Times New Roman" w:hAnsi="Times New Roman" w:cs="Times New Roman"/>
          <w:lang w:val="ru-RU"/>
        </w:rPr>
        <w:t>Космический</w:t>
      </w:r>
      <w:r w:rsidR="00A83B52" w:rsidRPr="00E361EA">
        <w:rPr>
          <w:rFonts w:ascii="Times New Roman" w:hAnsi="Times New Roman" w:cs="Times New Roman"/>
          <w:lang w:val="ru-RU"/>
        </w:rPr>
        <w:t>,</w:t>
      </w:r>
      <w:r w:rsidR="009C3ED0" w:rsidRPr="00E361EA">
        <w:rPr>
          <w:rFonts w:ascii="Times New Roman" w:hAnsi="Times New Roman" w:cs="Times New Roman"/>
          <w:lang w:val="ru-RU"/>
        </w:rPr>
        <w:t xml:space="preserve"> дом № </w:t>
      </w:r>
      <w:r w:rsidR="007507FE">
        <w:rPr>
          <w:rFonts w:ascii="Times New Roman" w:hAnsi="Times New Roman" w:cs="Times New Roman"/>
          <w:lang w:val="ru-RU"/>
        </w:rPr>
        <w:t>___</w:t>
      </w:r>
      <w:r w:rsidR="009C3ED0" w:rsidRPr="00E361EA">
        <w:rPr>
          <w:rFonts w:ascii="Times New Roman" w:hAnsi="Times New Roman" w:cs="Times New Roman"/>
          <w:lang w:val="ru-RU"/>
        </w:rPr>
        <w:t xml:space="preserve">, блок-секция № </w:t>
      </w:r>
      <w:r w:rsidR="007507FE">
        <w:rPr>
          <w:rFonts w:ascii="Times New Roman" w:hAnsi="Times New Roman" w:cs="Times New Roman"/>
          <w:lang w:val="ru-RU"/>
        </w:rPr>
        <w:t>___</w:t>
      </w:r>
      <w:r w:rsidR="009C3ED0" w:rsidRPr="00E361EA">
        <w:rPr>
          <w:rFonts w:ascii="Times New Roman" w:hAnsi="Times New Roman" w:cs="Times New Roman"/>
          <w:lang w:val="ru-RU"/>
        </w:rPr>
        <w:t>, именуемые совместно «Стороны», заключили настоящий Договор (далее «Договор»).</w:t>
      </w:r>
      <w:proofErr w:type="gramEnd"/>
    </w:p>
    <w:p w:rsidR="009C3ED0" w:rsidRPr="00E361EA" w:rsidRDefault="009C3ED0" w:rsidP="00E361EA">
      <w:pPr>
        <w:spacing w:before="120" w:after="120" w:line="240" w:lineRule="auto"/>
        <w:jc w:val="center"/>
        <w:rPr>
          <w:rFonts w:ascii="Times New Roman" w:hAnsi="Times New Roman" w:cs="Times New Roman"/>
          <w:b/>
          <w:lang w:val="ru-RU"/>
        </w:rPr>
      </w:pPr>
      <w:r w:rsidRPr="00E361EA">
        <w:rPr>
          <w:rFonts w:ascii="Times New Roman" w:hAnsi="Times New Roman" w:cs="Times New Roman"/>
          <w:b/>
          <w:lang w:val="ru-RU"/>
        </w:rPr>
        <w:t>1.Предмет Договора.</w:t>
      </w:r>
    </w:p>
    <w:p w:rsidR="009C3ED0" w:rsidRPr="00E361EA" w:rsidRDefault="009C3ED0"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rPr>
        <w:t xml:space="preserve">1.1. </w:t>
      </w:r>
      <w:r w:rsidRPr="00E361EA">
        <w:rPr>
          <w:rFonts w:ascii="Times New Roman" w:hAnsi="Times New Roman" w:cs="Times New Roman"/>
          <w:sz w:val="22"/>
          <w:szCs w:val="22"/>
          <w:lang w:val="ru-RU" w:bidi="he-IL"/>
        </w:rPr>
        <w:t xml:space="preserve">По настоящему Договору Исполнитель по заданию </w:t>
      </w:r>
      <w:r w:rsidR="00AC51F1">
        <w:rPr>
          <w:rFonts w:ascii="Times New Roman" w:hAnsi="Times New Roman" w:cs="Times New Roman"/>
          <w:sz w:val="22"/>
          <w:szCs w:val="22"/>
          <w:lang w:val="ru-RU" w:bidi="he-IL"/>
        </w:rPr>
        <w:t>и за счет средств</w:t>
      </w:r>
      <w:r w:rsidR="00AC51F1"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val="ru-RU" w:bidi="he-IL"/>
        </w:rPr>
        <w:t xml:space="preserve">Потребителя </w:t>
      </w:r>
      <w:r w:rsidR="00AC51F1">
        <w:rPr>
          <w:rFonts w:ascii="Times New Roman" w:hAnsi="Times New Roman" w:cs="Times New Roman"/>
          <w:sz w:val="22"/>
          <w:szCs w:val="22"/>
          <w:lang w:val="ru-RU" w:bidi="he-IL"/>
        </w:rPr>
        <w:t xml:space="preserve">в </w:t>
      </w:r>
      <w:r w:rsidRPr="00E361EA">
        <w:rPr>
          <w:rFonts w:ascii="Times New Roman" w:hAnsi="Times New Roman" w:cs="Times New Roman"/>
          <w:sz w:val="22"/>
          <w:szCs w:val="22"/>
          <w:lang w:val="ru-RU" w:bidi="he-IL"/>
        </w:rPr>
        <w:t xml:space="preserve">течение согласованного в пункте 5.1 настоящего Договора, обязуется осуществлять комплекс работ и услуг по надлежащему содержанию и ремонту общего имущества в доме, предоставление коммунальных услуг. </w:t>
      </w:r>
    </w:p>
    <w:p w:rsidR="001E64C8" w:rsidRPr="00E361EA" w:rsidRDefault="009C3ED0" w:rsidP="00E361EA">
      <w:pPr>
        <w:spacing w:before="120" w:after="120" w:line="240" w:lineRule="auto"/>
        <w:jc w:val="both"/>
        <w:rPr>
          <w:rFonts w:ascii="Times New Roman" w:hAnsi="Times New Roman" w:cs="Times New Roman"/>
          <w:lang w:val="ru-RU"/>
        </w:rPr>
      </w:pPr>
      <w:r w:rsidRPr="00E361EA">
        <w:rPr>
          <w:rFonts w:ascii="Times New Roman" w:hAnsi="Times New Roman" w:cs="Times New Roman"/>
          <w:lang w:val="ru-RU"/>
        </w:rPr>
        <w:t>1.</w:t>
      </w:r>
      <w:r w:rsidR="003273A3" w:rsidRPr="00E361EA">
        <w:rPr>
          <w:rFonts w:ascii="Times New Roman" w:hAnsi="Times New Roman" w:cs="Times New Roman"/>
          <w:lang w:val="ru-RU"/>
        </w:rPr>
        <w:t>2</w:t>
      </w:r>
      <w:r w:rsidR="00A83B52" w:rsidRPr="00E361EA">
        <w:rPr>
          <w:rFonts w:ascii="Times New Roman" w:hAnsi="Times New Roman" w:cs="Times New Roman"/>
          <w:lang w:val="ru-RU"/>
        </w:rPr>
        <w:t>.</w:t>
      </w:r>
      <w:r w:rsidRPr="00E361EA">
        <w:rPr>
          <w:rFonts w:ascii="Times New Roman" w:hAnsi="Times New Roman" w:cs="Times New Roman"/>
          <w:lang w:val="ru-RU"/>
        </w:rPr>
        <w:t xml:space="preserve"> </w:t>
      </w:r>
      <w:r w:rsidR="003273A3" w:rsidRPr="00E361EA">
        <w:rPr>
          <w:rFonts w:ascii="Times New Roman" w:hAnsi="Times New Roman" w:cs="Times New Roman"/>
          <w:lang w:val="ru-RU"/>
        </w:rPr>
        <w:t>Н</w:t>
      </w:r>
      <w:r w:rsidR="001E64C8" w:rsidRPr="00E361EA">
        <w:rPr>
          <w:rFonts w:ascii="Times New Roman" w:hAnsi="Times New Roman" w:cs="Times New Roman"/>
          <w:lang w:val="ru-RU"/>
        </w:rPr>
        <w:t>а момент заключения Договора в жилом</w:t>
      </w:r>
      <w:r w:rsidR="00A83B52" w:rsidRPr="00E361EA">
        <w:rPr>
          <w:rFonts w:ascii="Times New Roman" w:hAnsi="Times New Roman" w:cs="Times New Roman"/>
          <w:lang w:val="ru-RU"/>
        </w:rPr>
        <w:t xml:space="preserve"> </w:t>
      </w:r>
      <w:r w:rsidR="00285AE8" w:rsidRPr="00E361EA">
        <w:rPr>
          <w:rFonts w:ascii="Times New Roman" w:hAnsi="Times New Roman" w:cs="Times New Roman"/>
          <w:lang w:val="ru-RU"/>
        </w:rPr>
        <w:t>(нежилом)</w:t>
      </w:r>
      <w:r w:rsidR="001E64C8" w:rsidRPr="00E361EA">
        <w:rPr>
          <w:rFonts w:ascii="Times New Roman" w:hAnsi="Times New Roman" w:cs="Times New Roman"/>
          <w:lang w:val="ru-RU"/>
        </w:rPr>
        <w:t xml:space="preserve"> помещении Потребителя проживают:</w:t>
      </w:r>
    </w:p>
    <w:tbl>
      <w:tblPr>
        <w:tblStyle w:val="a4"/>
        <w:tblW w:w="10173" w:type="dxa"/>
        <w:tblLook w:val="04A0"/>
      </w:tblPr>
      <w:tblGrid>
        <w:gridCol w:w="442"/>
        <w:gridCol w:w="7463"/>
        <w:gridCol w:w="2268"/>
      </w:tblGrid>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w:t>
            </w:r>
          </w:p>
        </w:tc>
        <w:tc>
          <w:tcPr>
            <w:tcW w:w="7463" w:type="dxa"/>
          </w:tcPr>
          <w:p w:rsidR="001E64C8" w:rsidRPr="00E361EA" w:rsidRDefault="001E64C8" w:rsidP="00E361EA">
            <w:pPr>
              <w:spacing w:before="120" w:after="120"/>
              <w:jc w:val="center"/>
              <w:rPr>
                <w:rFonts w:ascii="Times New Roman" w:hAnsi="Times New Roman" w:cs="Times New Roman"/>
              </w:rPr>
            </w:pPr>
            <w:proofErr w:type="spellStart"/>
            <w:r w:rsidRPr="00E361EA">
              <w:rPr>
                <w:rFonts w:ascii="Times New Roman" w:hAnsi="Times New Roman" w:cs="Times New Roman"/>
              </w:rPr>
              <w:t>Фамилия,Имя,Отчество</w:t>
            </w:r>
            <w:proofErr w:type="spellEnd"/>
          </w:p>
        </w:tc>
        <w:tc>
          <w:tcPr>
            <w:tcW w:w="2268" w:type="dxa"/>
          </w:tcPr>
          <w:p w:rsidR="001E64C8" w:rsidRPr="00AC51F1" w:rsidRDefault="00AC51F1" w:rsidP="00E361EA">
            <w:pPr>
              <w:spacing w:before="120" w:after="120"/>
              <w:jc w:val="center"/>
              <w:rPr>
                <w:rFonts w:ascii="Times New Roman" w:hAnsi="Times New Roman" w:cs="Times New Roman"/>
                <w:lang w:val="ru-RU"/>
              </w:rPr>
            </w:pPr>
            <w:r>
              <w:rPr>
                <w:rFonts w:ascii="Times New Roman" w:hAnsi="Times New Roman" w:cs="Times New Roman"/>
                <w:lang w:val="ru-RU"/>
              </w:rPr>
              <w:t>Родство</w:t>
            </w:r>
          </w:p>
        </w:tc>
      </w:tr>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1</w:t>
            </w:r>
          </w:p>
        </w:tc>
        <w:tc>
          <w:tcPr>
            <w:tcW w:w="7463" w:type="dxa"/>
          </w:tcPr>
          <w:p w:rsidR="001E64C8" w:rsidRPr="00E361EA" w:rsidRDefault="001E64C8" w:rsidP="00E361EA">
            <w:pPr>
              <w:spacing w:before="120" w:after="120"/>
              <w:jc w:val="both"/>
              <w:rPr>
                <w:rFonts w:ascii="Times New Roman" w:hAnsi="Times New Roman" w:cs="Times New Roman"/>
              </w:rPr>
            </w:pPr>
          </w:p>
        </w:tc>
        <w:tc>
          <w:tcPr>
            <w:tcW w:w="2268" w:type="dxa"/>
          </w:tcPr>
          <w:p w:rsidR="001E64C8" w:rsidRPr="00E361EA" w:rsidRDefault="001E64C8" w:rsidP="00E361EA">
            <w:pPr>
              <w:spacing w:before="120" w:after="120"/>
              <w:jc w:val="both"/>
              <w:rPr>
                <w:rFonts w:ascii="Times New Roman" w:hAnsi="Times New Roman" w:cs="Times New Roman"/>
              </w:rPr>
            </w:pPr>
          </w:p>
        </w:tc>
      </w:tr>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2</w:t>
            </w:r>
          </w:p>
        </w:tc>
        <w:tc>
          <w:tcPr>
            <w:tcW w:w="7463" w:type="dxa"/>
          </w:tcPr>
          <w:p w:rsidR="001E64C8" w:rsidRPr="00E361EA" w:rsidRDefault="001E64C8" w:rsidP="00E361EA">
            <w:pPr>
              <w:spacing w:before="120" w:after="120"/>
              <w:jc w:val="both"/>
              <w:rPr>
                <w:rFonts w:ascii="Times New Roman" w:hAnsi="Times New Roman" w:cs="Times New Roman"/>
              </w:rPr>
            </w:pPr>
          </w:p>
        </w:tc>
        <w:tc>
          <w:tcPr>
            <w:tcW w:w="2268" w:type="dxa"/>
          </w:tcPr>
          <w:p w:rsidR="001E64C8" w:rsidRPr="00E361EA" w:rsidRDefault="001E64C8" w:rsidP="00E361EA">
            <w:pPr>
              <w:spacing w:before="120" w:after="120"/>
              <w:jc w:val="both"/>
              <w:rPr>
                <w:rFonts w:ascii="Times New Roman" w:hAnsi="Times New Roman" w:cs="Times New Roman"/>
              </w:rPr>
            </w:pPr>
          </w:p>
        </w:tc>
      </w:tr>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3</w:t>
            </w:r>
          </w:p>
        </w:tc>
        <w:tc>
          <w:tcPr>
            <w:tcW w:w="7463" w:type="dxa"/>
          </w:tcPr>
          <w:p w:rsidR="001E64C8" w:rsidRPr="00E361EA" w:rsidRDefault="001E64C8" w:rsidP="00E361EA">
            <w:pPr>
              <w:spacing w:before="120" w:after="120"/>
              <w:jc w:val="both"/>
              <w:rPr>
                <w:rFonts w:ascii="Times New Roman" w:hAnsi="Times New Roman" w:cs="Times New Roman"/>
              </w:rPr>
            </w:pPr>
          </w:p>
        </w:tc>
        <w:tc>
          <w:tcPr>
            <w:tcW w:w="2268" w:type="dxa"/>
          </w:tcPr>
          <w:p w:rsidR="001E64C8" w:rsidRPr="00E361EA" w:rsidRDefault="001E64C8" w:rsidP="00E361EA">
            <w:pPr>
              <w:spacing w:before="120" w:after="120"/>
              <w:jc w:val="both"/>
              <w:rPr>
                <w:rFonts w:ascii="Times New Roman" w:hAnsi="Times New Roman" w:cs="Times New Roman"/>
              </w:rPr>
            </w:pPr>
          </w:p>
        </w:tc>
      </w:tr>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4</w:t>
            </w:r>
          </w:p>
        </w:tc>
        <w:tc>
          <w:tcPr>
            <w:tcW w:w="7463" w:type="dxa"/>
          </w:tcPr>
          <w:p w:rsidR="001E64C8" w:rsidRPr="00E361EA" w:rsidRDefault="001E64C8" w:rsidP="00E361EA">
            <w:pPr>
              <w:spacing w:before="120" w:after="120"/>
              <w:jc w:val="both"/>
              <w:rPr>
                <w:rFonts w:ascii="Times New Roman" w:hAnsi="Times New Roman" w:cs="Times New Roman"/>
              </w:rPr>
            </w:pPr>
          </w:p>
        </w:tc>
        <w:tc>
          <w:tcPr>
            <w:tcW w:w="2268" w:type="dxa"/>
          </w:tcPr>
          <w:p w:rsidR="001E64C8" w:rsidRPr="00E361EA" w:rsidRDefault="001E64C8" w:rsidP="00E361EA">
            <w:pPr>
              <w:spacing w:before="120" w:after="120"/>
              <w:jc w:val="both"/>
              <w:rPr>
                <w:rFonts w:ascii="Times New Roman" w:hAnsi="Times New Roman" w:cs="Times New Roman"/>
              </w:rPr>
            </w:pPr>
          </w:p>
        </w:tc>
      </w:tr>
      <w:tr w:rsidR="001E64C8" w:rsidRPr="00E361EA" w:rsidTr="00E361EA">
        <w:tc>
          <w:tcPr>
            <w:tcW w:w="442" w:type="dxa"/>
          </w:tcPr>
          <w:p w:rsidR="001E64C8" w:rsidRPr="00E361EA" w:rsidRDefault="001E64C8" w:rsidP="00E361EA">
            <w:pPr>
              <w:spacing w:before="120" w:after="120"/>
              <w:jc w:val="both"/>
              <w:rPr>
                <w:rFonts w:ascii="Times New Roman" w:hAnsi="Times New Roman" w:cs="Times New Roman"/>
              </w:rPr>
            </w:pPr>
            <w:r w:rsidRPr="00E361EA">
              <w:rPr>
                <w:rFonts w:ascii="Times New Roman" w:hAnsi="Times New Roman" w:cs="Times New Roman"/>
              </w:rPr>
              <w:t>5</w:t>
            </w:r>
          </w:p>
        </w:tc>
        <w:tc>
          <w:tcPr>
            <w:tcW w:w="7463" w:type="dxa"/>
          </w:tcPr>
          <w:p w:rsidR="001E64C8" w:rsidRPr="00E361EA" w:rsidRDefault="001E64C8" w:rsidP="00E361EA">
            <w:pPr>
              <w:spacing w:before="120" w:after="120"/>
              <w:jc w:val="both"/>
              <w:rPr>
                <w:rFonts w:ascii="Times New Roman" w:hAnsi="Times New Roman" w:cs="Times New Roman"/>
              </w:rPr>
            </w:pPr>
          </w:p>
        </w:tc>
        <w:tc>
          <w:tcPr>
            <w:tcW w:w="2268" w:type="dxa"/>
          </w:tcPr>
          <w:p w:rsidR="001E64C8" w:rsidRPr="00E361EA" w:rsidRDefault="001E64C8" w:rsidP="00E361EA">
            <w:pPr>
              <w:spacing w:before="120" w:after="120"/>
              <w:jc w:val="both"/>
              <w:rPr>
                <w:rFonts w:ascii="Times New Roman" w:hAnsi="Times New Roman" w:cs="Times New Roman"/>
              </w:rPr>
            </w:pPr>
          </w:p>
        </w:tc>
      </w:tr>
    </w:tbl>
    <w:p w:rsidR="009C3ED0" w:rsidRPr="00E361EA" w:rsidRDefault="001E64C8" w:rsidP="00E361EA">
      <w:pPr>
        <w:spacing w:before="120" w:after="120" w:line="240" w:lineRule="auto"/>
        <w:jc w:val="center"/>
        <w:rPr>
          <w:rFonts w:ascii="Times New Roman" w:hAnsi="Times New Roman" w:cs="Times New Roman"/>
          <w:b/>
          <w:lang w:val="ru-RU"/>
        </w:rPr>
      </w:pPr>
      <w:r w:rsidRPr="00E361EA">
        <w:rPr>
          <w:rFonts w:ascii="Times New Roman" w:hAnsi="Times New Roman" w:cs="Times New Roman"/>
          <w:b/>
        </w:rPr>
        <w:t xml:space="preserve">2. </w:t>
      </w:r>
      <w:proofErr w:type="spellStart"/>
      <w:r w:rsidRPr="00E361EA">
        <w:rPr>
          <w:rFonts w:ascii="Times New Roman" w:hAnsi="Times New Roman" w:cs="Times New Roman"/>
          <w:b/>
        </w:rPr>
        <w:t>Права</w:t>
      </w:r>
      <w:proofErr w:type="spellEnd"/>
      <w:r w:rsidRPr="00E361EA">
        <w:rPr>
          <w:rFonts w:ascii="Times New Roman" w:hAnsi="Times New Roman" w:cs="Times New Roman"/>
          <w:b/>
        </w:rPr>
        <w:t xml:space="preserve"> и </w:t>
      </w:r>
      <w:proofErr w:type="spellStart"/>
      <w:r w:rsidRPr="00E361EA">
        <w:rPr>
          <w:rFonts w:ascii="Times New Roman" w:hAnsi="Times New Roman" w:cs="Times New Roman"/>
          <w:b/>
        </w:rPr>
        <w:t>обязанности</w:t>
      </w:r>
      <w:proofErr w:type="spellEnd"/>
      <w:r w:rsidRPr="00E361EA">
        <w:rPr>
          <w:rFonts w:ascii="Times New Roman" w:hAnsi="Times New Roman" w:cs="Times New Roman"/>
          <w:b/>
        </w:rPr>
        <w:t xml:space="preserve"> </w:t>
      </w:r>
      <w:proofErr w:type="spellStart"/>
      <w:r w:rsidRPr="00E361EA">
        <w:rPr>
          <w:rFonts w:ascii="Times New Roman" w:hAnsi="Times New Roman" w:cs="Times New Roman"/>
          <w:b/>
        </w:rPr>
        <w:t>сторон</w:t>
      </w:r>
      <w:proofErr w:type="spellEnd"/>
      <w:r w:rsidRPr="00E361EA">
        <w:rPr>
          <w:rFonts w:ascii="Times New Roman" w:hAnsi="Times New Roman" w:cs="Times New Roman"/>
          <w:b/>
        </w:rPr>
        <w:t>.</w:t>
      </w:r>
    </w:p>
    <w:p w:rsidR="005404EB" w:rsidRPr="00E361EA" w:rsidRDefault="005404EB" w:rsidP="00E361EA">
      <w:pPr>
        <w:spacing w:before="120" w:after="120" w:line="240" w:lineRule="auto"/>
        <w:jc w:val="both"/>
        <w:rPr>
          <w:rFonts w:ascii="Times New Roman" w:hAnsi="Times New Roman" w:cs="Times New Roman"/>
          <w:lang w:val="ru-RU"/>
        </w:rPr>
      </w:pPr>
      <w:r w:rsidRPr="00E361EA">
        <w:rPr>
          <w:rFonts w:ascii="Times New Roman" w:hAnsi="Times New Roman" w:cs="Times New Roman"/>
          <w:lang w:val="ru-RU"/>
        </w:rPr>
        <w:t>2.1. Исполнитель обязан:</w:t>
      </w:r>
    </w:p>
    <w:p w:rsidR="001E64C8" w:rsidRPr="00E361EA" w:rsidRDefault="001E64C8"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2.1.1. Оказывать Потребителю услуги по содержанию и выполнять работы по ремонту общего имущества в доме в соответствии с перечнем и периодичностью, </w:t>
      </w:r>
      <w:proofErr w:type="gramStart"/>
      <w:r w:rsidRPr="00E361EA">
        <w:rPr>
          <w:rFonts w:ascii="Times New Roman" w:hAnsi="Times New Roman" w:cs="Times New Roman"/>
          <w:sz w:val="22"/>
          <w:szCs w:val="22"/>
          <w:lang w:val="ru-RU" w:bidi="he-IL"/>
        </w:rPr>
        <w:t>указанными</w:t>
      </w:r>
      <w:proofErr w:type="gramEnd"/>
      <w:r w:rsidRPr="00E361EA">
        <w:rPr>
          <w:rFonts w:ascii="Times New Roman" w:hAnsi="Times New Roman" w:cs="Times New Roman"/>
          <w:sz w:val="22"/>
          <w:szCs w:val="22"/>
          <w:lang w:val="ru-RU" w:bidi="he-IL"/>
        </w:rPr>
        <w:t xml:space="preserve"> в приложениях № 1 и №2 к настоящему Договору, а также предоставлять коммунальные услуги (холодное и горячее водоснабжение, водоотведение, отопление). </w:t>
      </w:r>
    </w:p>
    <w:p w:rsidR="001E64C8" w:rsidRPr="00E361EA" w:rsidRDefault="001E64C8"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Качество коммунальных услуг не может быть ниже требований, установленных в приложении № 1 к Правилам предоставления коммунальных услуг гражданам.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2.1.2. Устранять за свой счет все выявленные недостатки оказания услуг и выполнения работ по управлению, содержан</w:t>
      </w:r>
      <w:r w:rsidR="000155A9" w:rsidRPr="00E361EA">
        <w:rPr>
          <w:rFonts w:ascii="Times New Roman" w:hAnsi="Times New Roman" w:cs="Times New Roman"/>
          <w:sz w:val="22"/>
          <w:szCs w:val="22"/>
          <w:lang w:val="ru-RU" w:bidi="he-IL"/>
        </w:rPr>
        <w:t>ию и ремонту общего имущества в</w:t>
      </w:r>
      <w:r w:rsidRPr="00E361EA">
        <w:rPr>
          <w:rFonts w:ascii="Times New Roman" w:hAnsi="Times New Roman" w:cs="Times New Roman"/>
          <w:sz w:val="22"/>
          <w:szCs w:val="22"/>
          <w:lang w:val="ru-RU" w:bidi="he-IL"/>
        </w:rPr>
        <w:tab/>
        <w:t xml:space="preserve">доме, а также предоставления коммунальных услуг ненадлежащего качества.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2.1.3. </w:t>
      </w:r>
      <w:r w:rsidR="00F92329" w:rsidRPr="00E361EA">
        <w:rPr>
          <w:rFonts w:ascii="Times New Roman" w:hAnsi="Times New Roman" w:cs="Times New Roman"/>
          <w:sz w:val="22"/>
          <w:szCs w:val="22"/>
          <w:lang w:val="ru-RU" w:bidi="he-IL"/>
        </w:rPr>
        <w:t>П</w:t>
      </w:r>
      <w:r w:rsidRPr="00E361EA">
        <w:rPr>
          <w:rFonts w:ascii="Times New Roman" w:hAnsi="Times New Roman" w:cs="Times New Roman"/>
          <w:sz w:val="22"/>
          <w:szCs w:val="22"/>
          <w:lang w:val="ru-RU" w:bidi="he-IL"/>
        </w:rPr>
        <w:t xml:space="preserve">ринимать </w:t>
      </w:r>
      <w:r w:rsidR="00F92329"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val="ru-RU" w:bidi="he-IL"/>
        </w:rPr>
        <w:t>от собственника (</w:t>
      </w:r>
      <w:proofErr w:type="spellStart"/>
      <w:r w:rsidRPr="00E361EA">
        <w:rPr>
          <w:rFonts w:ascii="Times New Roman" w:hAnsi="Times New Roman" w:cs="Times New Roman"/>
          <w:sz w:val="22"/>
          <w:szCs w:val="22"/>
          <w:lang w:val="ru-RU" w:bidi="he-IL"/>
        </w:rPr>
        <w:t>ов</w:t>
      </w:r>
      <w:proofErr w:type="spellEnd"/>
      <w:r w:rsidRPr="00E361EA">
        <w:rPr>
          <w:rFonts w:ascii="Times New Roman" w:hAnsi="Times New Roman" w:cs="Times New Roman"/>
          <w:sz w:val="22"/>
          <w:szCs w:val="22"/>
          <w:lang w:val="ru-RU" w:bidi="he-IL"/>
        </w:rPr>
        <w:t>) и пользующихся его Помещением (</w:t>
      </w:r>
      <w:proofErr w:type="spellStart"/>
      <w:r w:rsidRPr="00E361EA">
        <w:rPr>
          <w:rFonts w:ascii="Times New Roman" w:hAnsi="Times New Roman" w:cs="Times New Roman"/>
          <w:sz w:val="22"/>
          <w:szCs w:val="22"/>
          <w:lang w:val="ru-RU" w:bidi="he-IL"/>
        </w:rPr>
        <w:t>ями</w:t>
      </w:r>
      <w:proofErr w:type="spellEnd"/>
      <w:r w:rsidRPr="00E361EA">
        <w:rPr>
          <w:rFonts w:ascii="Times New Roman" w:hAnsi="Times New Roman" w:cs="Times New Roman"/>
          <w:sz w:val="22"/>
          <w:szCs w:val="22"/>
          <w:lang w:val="ru-RU" w:bidi="he-IL"/>
        </w:rPr>
        <w:t>) в доме лиц заявки по телефонам, устранять аварии, а также выполнять заявки потребителей в сроки</w:t>
      </w:r>
      <w:r w:rsidR="00A83B52" w:rsidRPr="00E361EA">
        <w:rPr>
          <w:rFonts w:ascii="Times New Roman" w:hAnsi="Times New Roman" w:cs="Times New Roman"/>
          <w:sz w:val="22"/>
          <w:szCs w:val="22"/>
          <w:lang w:val="ru-RU" w:bidi="he-IL"/>
        </w:rPr>
        <w:t>,</w:t>
      </w:r>
      <w:r w:rsidRPr="00E361EA">
        <w:rPr>
          <w:rFonts w:ascii="Times New Roman" w:hAnsi="Times New Roman" w:cs="Times New Roman"/>
          <w:sz w:val="22"/>
          <w:szCs w:val="22"/>
          <w:lang w:val="ru-RU" w:bidi="he-IL"/>
        </w:rPr>
        <w:t xml:space="preserve"> установленные законодательством и настоящим Договором.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2.1.4. Рассматривать предложения, заявления и жалобы от Потребителя</w:t>
      </w:r>
      <w:proofErr w:type="gramStart"/>
      <w:r w:rsidRPr="00E361EA">
        <w:rPr>
          <w:rFonts w:ascii="Times New Roman" w:hAnsi="Times New Roman" w:cs="Times New Roman"/>
          <w:sz w:val="22"/>
          <w:szCs w:val="22"/>
          <w:lang w:val="ru-RU" w:bidi="he-IL"/>
        </w:rPr>
        <w:t xml:space="preserve"> ,</w:t>
      </w:r>
      <w:proofErr w:type="gramEnd"/>
      <w:r w:rsidRPr="00E361EA">
        <w:rPr>
          <w:rFonts w:ascii="Times New Roman" w:hAnsi="Times New Roman" w:cs="Times New Roman"/>
          <w:sz w:val="22"/>
          <w:szCs w:val="22"/>
          <w:lang w:val="ru-RU" w:bidi="he-IL"/>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20 рабочих дней со дня получения письменного заявления информировать заявителя о решении, принятом по заявленному вопросу.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2.1.5. Информировать Потребителя о перерывах предоставления коммунальных услуг.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2.1.6. 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пунктом 2.4.4 настоящего Договора.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2.1.7. От своего имени и за свой счет заключить с ресурсоснабжающими организациями договоры о приобретении коммунальных ресурсов и водоотведении .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2.1.8. Информировать Потребителя об изменении размера платы за жилое помещение и (или), тарифов на коммунальные услуги не позднее, чем за 10</w:t>
      </w:r>
      <w:r w:rsidRPr="00E361EA">
        <w:rPr>
          <w:rFonts w:ascii="Times New Roman" w:hAnsi="Times New Roman" w:cs="Times New Roman"/>
          <w:w w:val="63"/>
          <w:sz w:val="22"/>
          <w:szCs w:val="22"/>
          <w:lang w:val="ru-RU" w:bidi="he-IL"/>
        </w:rPr>
        <w:t xml:space="preserve"> </w:t>
      </w:r>
      <w:r w:rsidRPr="00E361EA">
        <w:rPr>
          <w:rFonts w:ascii="Times New Roman" w:hAnsi="Times New Roman" w:cs="Times New Roman"/>
          <w:sz w:val="22"/>
          <w:szCs w:val="22"/>
          <w:lang w:val="ru-RU" w:bidi="he-IL"/>
        </w:rPr>
        <w:t xml:space="preserve">рабочих дней до даты представления платежных документов, на основании которых будет вноситься плата за жилое помещение и коммунальные услуги в ином размере. </w:t>
      </w:r>
    </w:p>
    <w:p w:rsidR="00340B02" w:rsidRPr="00E361EA" w:rsidRDefault="00340B02"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2.1.9. Выдавать Потребителю платежные документы не позднее 10</w:t>
      </w:r>
      <w:r w:rsidRPr="00E361EA">
        <w:rPr>
          <w:rFonts w:ascii="Times New Roman" w:hAnsi="Times New Roman" w:cs="Times New Roman"/>
          <w:w w:val="66"/>
          <w:sz w:val="22"/>
          <w:szCs w:val="22"/>
          <w:lang w:val="ru-RU" w:bidi="he-IL"/>
        </w:rPr>
        <w:t xml:space="preserve"> </w:t>
      </w:r>
      <w:r w:rsidRPr="00E361EA">
        <w:rPr>
          <w:rFonts w:ascii="Times New Roman" w:hAnsi="Times New Roman" w:cs="Times New Roman"/>
          <w:sz w:val="22"/>
          <w:szCs w:val="22"/>
          <w:lang w:val="ru-RU" w:bidi="he-IL"/>
        </w:rPr>
        <w:t xml:space="preserve">числа следующего за оплачиваемым </w:t>
      </w:r>
      <w:r w:rsidRPr="00E361EA">
        <w:rPr>
          <w:rFonts w:ascii="Times New Roman" w:hAnsi="Times New Roman" w:cs="Times New Roman"/>
          <w:sz w:val="22"/>
          <w:szCs w:val="22"/>
          <w:lang w:val="ru-RU" w:bidi="he-IL"/>
        </w:rPr>
        <w:lastRenderedPageBreak/>
        <w:t>месяц</w:t>
      </w:r>
      <w:r w:rsidR="00A83B52" w:rsidRPr="00E361EA">
        <w:rPr>
          <w:rFonts w:ascii="Times New Roman" w:hAnsi="Times New Roman" w:cs="Times New Roman"/>
          <w:sz w:val="22"/>
          <w:szCs w:val="22"/>
          <w:lang w:val="ru-RU" w:bidi="he-IL"/>
        </w:rPr>
        <w:t>ем</w:t>
      </w:r>
      <w:r w:rsidRPr="00E361EA">
        <w:rPr>
          <w:rFonts w:ascii="Times New Roman" w:hAnsi="Times New Roman" w:cs="Times New Roman"/>
          <w:sz w:val="22"/>
          <w:szCs w:val="22"/>
          <w:lang w:val="ru-RU" w:bidi="he-IL"/>
        </w:rPr>
        <w:t>.</w:t>
      </w:r>
    </w:p>
    <w:p w:rsidR="008D3527"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2.1.10. По требованию Потребителя, выдавать в </w:t>
      </w:r>
      <w:r w:rsidR="008D3527" w:rsidRPr="00E361EA">
        <w:rPr>
          <w:rFonts w:ascii="Times New Roman" w:hAnsi="Times New Roman" w:cs="Times New Roman"/>
          <w:sz w:val="22"/>
          <w:szCs w:val="22"/>
          <w:lang w:val="ru-RU"/>
        </w:rPr>
        <w:t>день обращения справки установленного образца, выписки из финансового лицевого счета  и иные предусмотренные действующим законодательством документы.</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2.1.11. До проведения работ внутри Помещения</w:t>
      </w:r>
      <w:r w:rsidR="008D3527" w:rsidRPr="00E361EA">
        <w:rPr>
          <w:rFonts w:ascii="Times New Roman" w:hAnsi="Times New Roman" w:cs="Times New Roman"/>
          <w:sz w:val="22"/>
          <w:szCs w:val="22"/>
          <w:lang w:val="ru-RU"/>
        </w:rPr>
        <w:t xml:space="preserve"> </w:t>
      </w:r>
      <w:r w:rsidRPr="00E361EA">
        <w:rPr>
          <w:rFonts w:ascii="Times New Roman" w:hAnsi="Times New Roman" w:cs="Times New Roman"/>
          <w:sz w:val="22"/>
          <w:szCs w:val="22"/>
          <w:lang w:val="ru-RU"/>
        </w:rPr>
        <w:t>(</w:t>
      </w:r>
      <w:proofErr w:type="spellStart"/>
      <w:r w:rsidRPr="00E361EA">
        <w:rPr>
          <w:rFonts w:ascii="Times New Roman" w:hAnsi="Times New Roman" w:cs="Times New Roman"/>
          <w:sz w:val="22"/>
          <w:szCs w:val="22"/>
          <w:lang w:val="ru-RU"/>
        </w:rPr>
        <w:t>й</w:t>
      </w:r>
      <w:proofErr w:type="spellEnd"/>
      <w:r w:rsidRPr="00E361EA">
        <w:rPr>
          <w:rFonts w:ascii="Times New Roman" w:hAnsi="Times New Roman" w:cs="Times New Roman"/>
          <w:sz w:val="22"/>
          <w:szCs w:val="22"/>
          <w:lang w:val="ru-RU"/>
        </w:rPr>
        <w:t>) Потребителя согласовать с ним, время доступа в Помещени</w:t>
      </w:r>
      <w:proofErr w:type="gramStart"/>
      <w:r w:rsidRPr="00E361EA">
        <w:rPr>
          <w:rFonts w:ascii="Times New Roman" w:hAnsi="Times New Roman" w:cs="Times New Roman"/>
          <w:sz w:val="22"/>
          <w:szCs w:val="22"/>
          <w:lang w:val="ru-RU"/>
        </w:rPr>
        <w:t>е(</w:t>
      </w:r>
      <w:proofErr w:type="gramEnd"/>
      <w:r w:rsidRPr="00E361EA">
        <w:rPr>
          <w:rFonts w:ascii="Times New Roman" w:hAnsi="Times New Roman" w:cs="Times New Roman"/>
          <w:sz w:val="22"/>
          <w:szCs w:val="22"/>
          <w:lang w:val="ru-RU"/>
        </w:rPr>
        <w:t>я), а при невозможности согласования направить Потребителю письменное уведомление о необходимости проведения работ внутри Помещения</w:t>
      </w:r>
      <w:r w:rsidR="008D3527" w:rsidRPr="00E361EA">
        <w:rPr>
          <w:rFonts w:ascii="Times New Roman" w:hAnsi="Times New Roman" w:cs="Times New Roman"/>
          <w:sz w:val="22"/>
          <w:szCs w:val="22"/>
          <w:lang w:val="ru-RU"/>
        </w:rPr>
        <w:t xml:space="preserve"> </w:t>
      </w:r>
      <w:r w:rsidRPr="00E361EA">
        <w:rPr>
          <w:rFonts w:ascii="Times New Roman" w:hAnsi="Times New Roman" w:cs="Times New Roman"/>
          <w:sz w:val="22"/>
          <w:szCs w:val="22"/>
          <w:lang w:val="ru-RU"/>
        </w:rPr>
        <w:t>(</w:t>
      </w:r>
      <w:proofErr w:type="spellStart"/>
      <w:r w:rsidR="008D3527" w:rsidRPr="00E361EA">
        <w:rPr>
          <w:rFonts w:ascii="Times New Roman" w:hAnsi="Times New Roman" w:cs="Times New Roman"/>
          <w:sz w:val="22"/>
          <w:szCs w:val="22"/>
          <w:lang w:val="ru-RU"/>
        </w:rPr>
        <w:t>й</w:t>
      </w:r>
      <w:proofErr w:type="spellEnd"/>
      <w:r w:rsidRPr="00E361EA">
        <w:rPr>
          <w:rFonts w:ascii="Times New Roman" w:hAnsi="Times New Roman" w:cs="Times New Roman"/>
          <w:sz w:val="22"/>
          <w:szCs w:val="22"/>
          <w:lang w:val="ru-RU"/>
        </w:rPr>
        <w:t xml:space="preserve">).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2.1.12. По требованию Потребителя производить сверку платы за содержание и ремонт </w:t>
      </w:r>
      <w:r w:rsidR="00285AE8" w:rsidRPr="00E361EA">
        <w:rPr>
          <w:rFonts w:ascii="Times New Roman" w:hAnsi="Times New Roman" w:cs="Times New Roman"/>
          <w:sz w:val="22"/>
          <w:szCs w:val="22"/>
          <w:lang w:val="ru-RU"/>
        </w:rPr>
        <w:t>общего имущества</w:t>
      </w:r>
      <w:r w:rsidR="008D3527" w:rsidRPr="00E361EA">
        <w:rPr>
          <w:rFonts w:ascii="Times New Roman" w:hAnsi="Times New Roman" w:cs="Times New Roman"/>
          <w:sz w:val="22"/>
          <w:szCs w:val="22"/>
          <w:lang w:val="ru-RU"/>
        </w:rPr>
        <w:t>,</w:t>
      </w:r>
      <w:r w:rsidRPr="00E361EA">
        <w:rPr>
          <w:rFonts w:ascii="Times New Roman" w:hAnsi="Times New Roman" w:cs="Times New Roman"/>
          <w:sz w:val="22"/>
          <w:szCs w:val="22"/>
          <w:lang w:val="ru-RU"/>
        </w:rPr>
        <w:t xml:space="preserve"> и коммунальные услуги.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2.1.13. На основании заявки Потребителя направлять своего представителя для составления акта нанесения ущерба имуществу или Помещению</w:t>
      </w:r>
      <w:r w:rsidR="008D3527" w:rsidRPr="00E361EA">
        <w:rPr>
          <w:rFonts w:ascii="Times New Roman" w:hAnsi="Times New Roman" w:cs="Times New Roman"/>
          <w:sz w:val="22"/>
          <w:szCs w:val="22"/>
          <w:lang w:val="ru-RU"/>
        </w:rPr>
        <w:t xml:space="preserve"> </w:t>
      </w:r>
      <w:r w:rsidRPr="00E361EA">
        <w:rPr>
          <w:rFonts w:ascii="Times New Roman" w:hAnsi="Times New Roman" w:cs="Times New Roman"/>
          <w:sz w:val="22"/>
          <w:szCs w:val="22"/>
          <w:lang w:val="ru-RU"/>
        </w:rPr>
        <w:t xml:space="preserve">(ям) Потребителя.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2.1.14. Для обеспечения благоприятных и безопасных условий проживания граждан, использовать для бесперебойного предоставления коммунальных услуг все составляющие платы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2.2. Исполнитель вправе: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2.2.1. Самостоятельно определять порядок и способ выполнения своих обязательств по настоящему Договору.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2.2.2. В установленном законодательными и нормативными актами порядке взыскивать с виновных сумму неплатежей и ущерба, нанесенного несвоевременной и (или) </w:t>
      </w:r>
      <w:r w:rsidR="008D3527" w:rsidRPr="00E361EA">
        <w:rPr>
          <w:rFonts w:ascii="Times New Roman" w:hAnsi="Times New Roman" w:cs="Times New Roman"/>
          <w:sz w:val="22"/>
          <w:szCs w:val="22"/>
          <w:lang w:val="ru-RU"/>
        </w:rPr>
        <w:t xml:space="preserve">неполной </w:t>
      </w:r>
      <w:r w:rsidRPr="00E361EA">
        <w:rPr>
          <w:rFonts w:ascii="Times New Roman" w:hAnsi="Times New Roman" w:cs="Times New Roman"/>
          <w:sz w:val="22"/>
          <w:szCs w:val="22"/>
          <w:lang w:val="ru-RU"/>
        </w:rPr>
        <w:t xml:space="preserve">оплатой.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2.2.3. Ограничивать или приостанавливать подачу Потребителю коммунальных ресурсов в случае неполной оплаты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2.2.4. Ежемесячно в первый рабочий день после окончания срока, указанного в пункте 2.1.9 настоящего Договора вывесить на досках объявлений в подъездах дома или на придомовой территории списки собственников помещений, несвоевременно и (или) не полностью внесшие плату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(должников).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2.2.5. В согласованное с Потребителем время (но не чаще 1 раза в месяц) осуществлять проверку показаний, исправность и целостность пломб индивидуальных приборов учета. В случае обнаружения занижения Потребителем показаний или не предоставлении Потребителем показаний, согласно 2.3.5. настоящего договора, Исполнитель вправе про извести доначисления за потребленные коммунальные услуги </w:t>
      </w:r>
      <w:proofErr w:type="gramStart"/>
      <w:r w:rsidRPr="00E361EA">
        <w:rPr>
          <w:rFonts w:ascii="Times New Roman" w:hAnsi="Times New Roman" w:cs="Times New Roman"/>
          <w:sz w:val="22"/>
          <w:szCs w:val="22"/>
          <w:lang w:val="ru-RU"/>
        </w:rPr>
        <w:t>согласно</w:t>
      </w:r>
      <w:proofErr w:type="gramEnd"/>
      <w:r w:rsidRPr="00E361EA">
        <w:rPr>
          <w:rFonts w:ascii="Times New Roman" w:hAnsi="Times New Roman" w:cs="Times New Roman"/>
          <w:sz w:val="22"/>
          <w:szCs w:val="22"/>
          <w:lang w:val="ru-RU"/>
        </w:rPr>
        <w:t xml:space="preserve"> фактических показаний индивидуальных приборов учета.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2.3. Потребитель обязан: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2.3.1. Своевременно и полностью вносить плату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w:t>
      </w:r>
      <w:r w:rsidR="00F92329" w:rsidRPr="00E361EA">
        <w:rPr>
          <w:rFonts w:ascii="Times New Roman" w:hAnsi="Times New Roman" w:cs="Times New Roman"/>
          <w:sz w:val="22"/>
          <w:szCs w:val="22"/>
          <w:lang w:val="ru-RU"/>
        </w:rPr>
        <w:t xml:space="preserve">                    </w:t>
      </w:r>
      <w:r w:rsidRPr="00E361EA">
        <w:rPr>
          <w:rFonts w:ascii="Times New Roman" w:hAnsi="Times New Roman" w:cs="Times New Roman"/>
          <w:sz w:val="22"/>
          <w:szCs w:val="22"/>
          <w:lang w:val="ru-RU"/>
        </w:rPr>
        <w:t xml:space="preserve">2.3.2. Соблюдать следующие требования: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а) не производить никаких работ на инженерных сетях, относящихся к общему имуществу дома, без их согласования с Исполнителем;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б) не нарушать имеющиеся схемы учета предоставления коммунальных услуг;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7 кВт), дополнительные секции приборов отопления;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д) не допускать выполнение работ или совершение других действий, приводящих к порче общего имущества собственников помещений в доме.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е) не загромождать подходы к инженерным коммуникациям, запорной арматуре и помещения</w:t>
      </w:r>
      <w:r w:rsidR="00F347EA" w:rsidRPr="00E361EA">
        <w:rPr>
          <w:rFonts w:ascii="Times New Roman" w:hAnsi="Times New Roman" w:cs="Times New Roman"/>
          <w:sz w:val="22"/>
          <w:szCs w:val="22"/>
          <w:lang w:val="ru-RU"/>
        </w:rPr>
        <w:t>м</w:t>
      </w:r>
      <w:r w:rsidRPr="00E361EA">
        <w:rPr>
          <w:rFonts w:ascii="Times New Roman" w:hAnsi="Times New Roman" w:cs="Times New Roman"/>
          <w:sz w:val="22"/>
          <w:szCs w:val="22"/>
          <w:lang w:val="ru-RU"/>
        </w:rPr>
        <w:t xml:space="preserve"> общего пользования, входящи</w:t>
      </w:r>
      <w:r w:rsidR="00F347EA" w:rsidRPr="00E361EA">
        <w:rPr>
          <w:rFonts w:ascii="Times New Roman" w:hAnsi="Times New Roman" w:cs="Times New Roman"/>
          <w:sz w:val="22"/>
          <w:szCs w:val="22"/>
          <w:lang w:val="ru-RU"/>
        </w:rPr>
        <w:t>х</w:t>
      </w:r>
      <w:r w:rsidRPr="00E361EA">
        <w:rPr>
          <w:rFonts w:ascii="Times New Roman" w:hAnsi="Times New Roman" w:cs="Times New Roman"/>
          <w:sz w:val="22"/>
          <w:szCs w:val="22"/>
          <w:lang w:val="ru-RU"/>
        </w:rPr>
        <w:t xml:space="preserve"> в перечень общего имущества своим имуществом, строительными материалами и (или) отходами; декоративными панелями, кафельной плиткой и </w:t>
      </w:r>
      <w:r w:rsidR="0008561A" w:rsidRPr="00E361EA">
        <w:rPr>
          <w:rFonts w:ascii="Times New Roman" w:hAnsi="Times New Roman" w:cs="Times New Roman"/>
          <w:sz w:val="22"/>
          <w:szCs w:val="22"/>
          <w:lang w:val="ru-RU"/>
        </w:rPr>
        <w:t>т</w:t>
      </w:r>
      <w:r w:rsidRPr="00E361EA">
        <w:rPr>
          <w:rFonts w:ascii="Times New Roman" w:hAnsi="Times New Roman" w:cs="Times New Roman"/>
          <w:sz w:val="22"/>
          <w:szCs w:val="22"/>
          <w:lang w:val="ru-RU"/>
        </w:rPr>
        <w:t xml:space="preserve">.п. </w:t>
      </w:r>
    </w:p>
    <w:p w:rsidR="00F92329"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ж) не использовать пассажирские лифты для транспортировки стройматериалов и отходов;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  </w:t>
      </w:r>
      <w:proofErr w:type="spellStart"/>
      <w:r w:rsidRPr="00E361EA">
        <w:rPr>
          <w:rFonts w:ascii="Times New Roman" w:hAnsi="Times New Roman" w:cs="Times New Roman"/>
          <w:sz w:val="22"/>
          <w:szCs w:val="22"/>
          <w:lang w:val="ru-RU"/>
        </w:rPr>
        <w:t>з</w:t>
      </w:r>
      <w:proofErr w:type="spellEnd"/>
      <w:r w:rsidRPr="00E361EA">
        <w:rPr>
          <w:rFonts w:ascii="Times New Roman" w:hAnsi="Times New Roman" w:cs="Times New Roman"/>
          <w:sz w:val="22"/>
          <w:szCs w:val="22"/>
          <w:lang w:val="ru-RU"/>
        </w:rPr>
        <w:t xml:space="preserve">) не использовать мусоропровод для строительного и крупного мусора, жидких отходов.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2.3.3. Обеспечить, в течение 3 дней с момента обращения, доступ представителей Исполнителя в Помещени</w:t>
      </w:r>
      <w:proofErr w:type="gramStart"/>
      <w:r w:rsidRPr="00E361EA">
        <w:rPr>
          <w:rFonts w:ascii="Times New Roman" w:hAnsi="Times New Roman" w:cs="Times New Roman"/>
          <w:sz w:val="22"/>
          <w:szCs w:val="22"/>
          <w:lang w:val="ru-RU"/>
        </w:rPr>
        <w:t>е(</w:t>
      </w:r>
      <w:proofErr w:type="gramEnd"/>
      <w:r w:rsidRPr="00E361EA">
        <w:rPr>
          <w:rFonts w:ascii="Times New Roman" w:hAnsi="Times New Roman" w:cs="Times New Roman"/>
          <w:sz w:val="22"/>
          <w:szCs w:val="22"/>
          <w:lang w:val="ru-RU"/>
        </w:rPr>
        <w:t>я) Потребителя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w:t>
      </w:r>
      <w:proofErr w:type="spellStart"/>
      <w:r w:rsidRPr="00E361EA">
        <w:rPr>
          <w:rFonts w:ascii="Times New Roman" w:hAnsi="Times New Roman" w:cs="Times New Roman"/>
          <w:sz w:val="22"/>
          <w:szCs w:val="22"/>
          <w:lang w:val="ru-RU"/>
        </w:rPr>
        <w:t>ях</w:t>
      </w:r>
      <w:proofErr w:type="spellEnd"/>
      <w:r w:rsidRPr="00E361EA">
        <w:rPr>
          <w:rFonts w:ascii="Times New Roman" w:hAnsi="Times New Roman" w:cs="Times New Roman"/>
          <w:sz w:val="22"/>
          <w:szCs w:val="22"/>
          <w:lang w:val="ru-RU"/>
        </w:rPr>
        <w:t xml:space="preserve">), для выполнения необходимых ремонтных работ в заранее согласованное с Исполнителем время, а при аварийной ситуации и работников аварийных служб в любое время суток.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2.3.4. Незамедлительно сообщать Исполнителю о выявленных неисправностях внутридомовых инженерных систем и оборудования, несущих конструкций и иных элементов в доме.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2.3.5. В срок до конца текущего месяца сообщить Исполнителю показания индивидуальных приборов учета, при отсутствии показаний Исполнитель производит начисления по нормативам. </w:t>
      </w:r>
    </w:p>
    <w:p w:rsidR="00340B02"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lastRenderedPageBreak/>
        <w:t xml:space="preserve">2.4. Потребитель имеет право: </w:t>
      </w:r>
    </w:p>
    <w:p w:rsidR="005404EB" w:rsidRPr="00E361EA" w:rsidRDefault="00340B0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2.4.1. Осуществлять контроль </w:t>
      </w:r>
      <w:r w:rsidR="005404EB" w:rsidRPr="00E361EA">
        <w:rPr>
          <w:rFonts w:ascii="Times New Roman" w:hAnsi="Times New Roman" w:cs="Times New Roman"/>
          <w:sz w:val="22"/>
          <w:szCs w:val="22"/>
          <w:lang w:val="ru-RU"/>
        </w:rPr>
        <w:t>над</w:t>
      </w:r>
      <w:r w:rsidRPr="00E361EA">
        <w:rPr>
          <w:rFonts w:ascii="Times New Roman" w:hAnsi="Times New Roman" w:cs="Times New Roman"/>
          <w:sz w:val="22"/>
          <w:szCs w:val="22"/>
          <w:lang w:val="ru-RU"/>
        </w:rPr>
        <w:t xml:space="preserve"> выполнением Исполнителем его обязательств по настоящему Договору в ходе</w:t>
      </w:r>
      <w:r w:rsidR="008D3527" w:rsidRPr="00E361EA">
        <w:rPr>
          <w:rFonts w:ascii="Times New Roman" w:hAnsi="Times New Roman" w:cs="Times New Roman"/>
          <w:sz w:val="22"/>
          <w:szCs w:val="22"/>
          <w:lang w:val="ru-RU"/>
        </w:rPr>
        <w:t>,</w:t>
      </w:r>
      <w:r w:rsidRPr="00E361EA">
        <w:rPr>
          <w:rFonts w:ascii="Times New Roman" w:hAnsi="Times New Roman" w:cs="Times New Roman"/>
          <w:sz w:val="22"/>
          <w:szCs w:val="22"/>
          <w:lang w:val="ru-RU"/>
        </w:rPr>
        <w:t xml:space="preserve"> которого: </w:t>
      </w:r>
    </w:p>
    <w:p w:rsidR="00340B02" w:rsidRPr="00E361EA" w:rsidRDefault="005404EB"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w:t>
      </w:r>
      <w:r w:rsidR="00340B02" w:rsidRPr="00E361EA">
        <w:rPr>
          <w:rFonts w:ascii="Times New Roman" w:hAnsi="Times New Roman" w:cs="Times New Roman"/>
          <w:sz w:val="22"/>
          <w:szCs w:val="22"/>
          <w:lang w:val="ru-RU"/>
        </w:rPr>
        <w:t xml:space="preserve">участвовать в осмотрах (измерениях, испытаниях, проверках) общего имущества; </w:t>
      </w:r>
    </w:p>
    <w:p w:rsidR="003B5182" w:rsidRPr="00E361EA" w:rsidRDefault="00F92329"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w:t>
      </w:r>
      <w:r w:rsidR="003B5182" w:rsidRPr="00E361EA">
        <w:rPr>
          <w:rFonts w:ascii="Times New Roman" w:hAnsi="Times New Roman" w:cs="Times New Roman"/>
          <w:sz w:val="22"/>
          <w:szCs w:val="22"/>
          <w:lang w:val="ru-RU"/>
        </w:rPr>
        <w:t xml:space="preserve">присутствовать при выполнении работ и оказании услуг Исполнителем, связанных с выполнением обязанностей по настоящему Договору; </w:t>
      </w:r>
    </w:p>
    <w:p w:rsidR="003B5182" w:rsidRPr="00E361EA" w:rsidRDefault="00F92329"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w:t>
      </w:r>
      <w:r w:rsidR="003B5182" w:rsidRPr="00E361EA">
        <w:rPr>
          <w:rFonts w:ascii="Times New Roman" w:hAnsi="Times New Roman" w:cs="Times New Roman"/>
          <w:sz w:val="22"/>
          <w:szCs w:val="22"/>
          <w:lang w:val="ru-RU"/>
        </w:rPr>
        <w:t xml:space="preserve">знакомиться с содержанием технической документации на дом. </w:t>
      </w:r>
    </w:p>
    <w:p w:rsidR="003B5182" w:rsidRPr="00E361EA" w:rsidRDefault="00F92329"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w:t>
      </w:r>
      <w:r w:rsidR="003B5182" w:rsidRPr="00E361EA">
        <w:rPr>
          <w:rFonts w:ascii="Times New Roman" w:hAnsi="Times New Roman" w:cs="Times New Roman"/>
          <w:sz w:val="22"/>
          <w:szCs w:val="22"/>
          <w:lang w:val="ru-RU"/>
        </w:rPr>
        <w:t xml:space="preserve">получать от Исполнителя информацию и консультации о нормативных документах и их применении; </w:t>
      </w:r>
    </w:p>
    <w:p w:rsidR="003B5182" w:rsidRPr="00E361EA" w:rsidRDefault="00F92329"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w:t>
      </w:r>
      <w:r w:rsidR="003B5182" w:rsidRPr="00E361EA">
        <w:rPr>
          <w:rFonts w:ascii="Times New Roman" w:hAnsi="Times New Roman" w:cs="Times New Roman"/>
          <w:sz w:val="22"/>
          <w:szCs w:val="22"/>
          <w:lang w:val="ru-RU"/>
        </w:rPr>
        <w:t>получать от Исполнителя информацию о его работе по управлению и содержанию общего имущества дома, в т.ч. путем ежегодных отчетов перед общим собранием собственников помещений.</w:t>
      </w:r>
      <w:r w:rsidRPr="00E361EA">
        <w:rPr>
          <w:rFonts w:ascii="Times New Roman" w:hAnsi="Times New Roman" w:cs="Times New Roman"/>
          <w:sz w:val="22"/>
          <w:szCs w:val="22"/>
          <w:lang w:val="ru-RU"/>
        </w:rPr>
        <w:t xml:space="preserve">                                          </w:t>
      </w:r>
      <w:r w:rsidR="003B5182" w:rsidRPr="00E361EA">
        <w:rPr>
          <w:rFonts w:ascii="Times New Roman" w:hAnsi="Times New Roman" w:cs="Times New Roman"/>
          <w:sz w:val="22"/>
          <w:szCs w:val="22"/>
          <w:lang w:val="ru-RU"/>
        </w:rPr>
        <w:t xml:space="preserve"> 2.4.2.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2.4.3. Требовать изменения платы за содержание и ремонт в случае оказания услуг и выполнения работ ненадлежащего качества или с перерывами, более установленной законодательством продолжительности.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2.4.4. Требовать изменения размера платы за коммунальные услуги в порядке, установленном в приложении </w:t>
      </w:r>
      <w:r w:rsidRPr="00E361EA">
        <w:rPr>
          <w:rFonts w:ascii="Times New Roman" w:hAnsi="Times New Roman" w:cs="Times New Roman"/>
          <w:w w:val="76"/>
          <w:sz w:val="22"/>
          <w:szCs w:val="22"/>
          <w:lang w:val="ru-RU"/>
        </w:rPr>
        <w:t>№ 1</w:t>
      </w:r>
      <w:r w:rsidRPr="00E361EA">
        <w:rPr>
          <w:rFonts w:ascii="Times New Roman" w:hAnsi="Times New Roman" w:cs="Times New Roman"/>
          <w:sz w:val="22"/>
          <w:szCs w:val="22"/>
          <w:lang w:val="ru-RU"/>
        </w:rPr>
        <w:t xml:space="preserve"> к Правилам предоставления коммунальных услуг гражданам.</w:t>
      </w:r>
      <w:r w:rsidR="00774A4B" w:rsidRPr="00E361EA">
        <w:rPr>
          <w:rFonts w:ascii="Times New Roman" w:hAnsi="Times New Roman" w:cs="Times New Roman"/>
          <w:sz w:val="22"/>
          <w:szCs w:val="22"/>
          <w:lang w:val="ru-RU"/>
        </w:rPr>
        <w:t>(Постановл.правит.РФ№3</w:t>
      </w:r>
      <w:r w:rsidR="00AC51F1">
        <w:rPr>
          <w:rFonts w:ascii="Times New Roman" w:hAnsi="Times New Roman" w:cs="Times New Roman"/>
          <w:sz w:val="22"/>
          <w:szCs w:val="22"/>
          <w:lang w:val="ru-RU"/>
        </w:rPr>
        <w:t>54</w:t>
      </w:r>
      <w:r w:rsidR="00774A4B" w:rsidRPr="00E361EA">
        <w:rPr>
          <w:rFonts w:ascii="Times New Roman" w:hAnsi="Times New Roman" w:cs="Times New Roman"/>
          <w:sz w:val="22"/>
          <w:szCs w:val="22"/>
          <w:lang w:val="ru-RU"/>
        </w:rPr>
        <w:t xml:space="preserve"> от </w:t>
      </w:r>
      <w:r w:rsidR="00AC51F1">
        <w:rPr>
          <w:rFonts w:ascii="Times New Roman" w:hAnsi="Times New Roman" w:cs="Times New Roman"/>
          <w:sz w:val="22"/>
          <w:szCs w:val="22"/>
          <w:lang w:val="ru-RU"/>
        </w:rPr>
        <w:t>06</w:t>
      </w:r>
      <w:r w:rsidR="00774A4B" w:rsidRPr="00E361EA">
        <w:rPr>
          <w:rFonts w:ascii="Times New Roman" w:hAnsi="Times New Roman" w:cs="Times New Roman"/>
          <w:sz w:val="22"/>
          <w:szCs w:val="22"/>
          <w:lang w:val="ru-RU"/>
        </w:rPr>
        <w:t>.05.201</w:t>
      </w:r>
      <w:r w:rsidR="00AC51F1">
        <w:rPr>
          <w:rFonts w:ascii="Times New Roman" w:hAnsi="Times New Roman" w:cs="Times New Roman"/>
          <w:sz w:val="22"/>
          <w:szCs w:val="22"/>
          <w:lang w:val="ru-RU"/>
        </w:rPr>
        <w:t>2</w:t>
      </w:r>
      <w:r w:rsidR="00774A4B" w:rsidRPr="00E361EA">
        <w:rPr>
          <w:rFonts w:ascii="Times New Roman" w:hAnsi="Times New Roman" w:cs="Times New Roman"/>
          <w:sz w:val="22"/>
          <w:szCs w:val="22"/>
          <w:lang w:val="ru-RU"/>
        </w:rPr>
        <w:t xml:space="preserve"> г.)</w:t>
      </w:r>
      <w:r w:rsidRPr="00E361EA">
        <w:rPr>
          <w:rFonts w:ascii="Times New Roman" w:hAnsi="Times New Roman" w:cs="Times New Roman"/>
          <w:sz w:val="22"/>
          <w:szCs w:val="22"/>
          <w:lang w:val="ru-RU"/>
        </w:rPr>
        <w:t xml:space="preserve"> </w:t>
      </w:r>
    </w:p>
    <w:p w:rsidR="003B5182" w:rsidRPr="00E361EA" w:rsidRDefault="003B5182" w:rsidP="00E361EA">
      <w:pPr>
        <w:pStyle w:val="a3"/>
        <w:spacing w:before="120" w:after="120"/>
        <w:jc w:val="center"/>
        <w:rPr>
          <w:rFonts w:ascii="Times New Roman" w:hAnsi="Times New Roman" w:cs="Times New Roman"/>
          <w:b/>
          <w:sz w:val="22"/>
          <w:szCs w:val="22"/>
          <w:lang w:val="ru-RU"/>
        </w:rPr>
      </w:pPr>
      <w:r w:rsidRPr="00E361EA">
        <w:rPr>
          <w:rFonts w:ascii="Times New Roman" w:hAnsi="Times New Roman" w:cs="Times New Roman"/>
          <w:b/>
          <w:sz w:val="22"/>
          <w:szCs w:val="22"/>
          <w:lang w:val="ru-RU"/>
        </w:rPr>
        <w:t xml:space="preserve">3. Размер платы за содержание и ремонт </w:t>
      </w:r>
      <w:r w:rsidR="00F347EA" w:rsidRPr="00E361EA">
        <w:rPr>
          <w:rFonts w:ascii="Times New Roman" w:hAnsi="Times New Roman" w:cs="Times New Roman"/>
          <w:b/>
          <w:sz w:val="22"/>
          <w:szCs w:val="22"/>
          <w:lang w:val="ru-RU"/>
        </w:rPr>
        <w:t xml:space="preserve">общего </w:t>
      </w:r>
      <w:proofErr w:type="gramStart"/>
      <w:r w:rsidR="00F347EA" w:rsidRPr="00E361EA">
        <w:rPr>
          <w:rFonts w:ascii="Times New Roman" w:hAnsi="Times New Roman" w:cs="Times New Roman"/>
          <w:b/>
          <w:sz w:val="22"/>
          <w:szCs w:val="22"/>
          <w:lang w:val="ru-RU"/>
        </w:rPr>
        <w:t>имущества</w:t>
      </w:r>
      <w:proofErr w:type="gramEnd"/>
      <w:r w:rsidRPr="00E361EA">
        <w:rPr>
          <w:rFonts w:ascii="Times New Roman" w:hAnsi="Times New Roman" w:cs="Times New Roman"/>
          <w:b/>
          <w:sz w:val="22"/>
          <w:szCs w:val="22"/>
          <w:lang w:val="ru-RU"/>
        </w:rPr>
        <w:t xml:space="preserve"> и коммунальные услуги и порядок ее внесения.</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3.1. Стоимость услуг и работ по содержанию и ремонту общего имущества жилого дома и общедомовых приборов учета </w:t>
      </w:r>
      <w:r w:rsidR="00A83B52" w:rsidRPr="00E361EA">
        <w:rPr>
          <w:rFonts w:ascii="Times New Roman" w:hAnsi="Times New Roman" w:cs="Times New Roman"/>
          <w:sz w:val="22"/>
          <w:szCs w:val="22"/>
          <w:lang w:val="ru-RU"/>
        </w:rPr>
        <w:t>с</w:t>
      </w:r>
      <w:r w:rsidRPr="00E361EA">
        <w:rPr>
          <w:rFonts w:ascii="Times New Roman" w:hAnsi="Times New Roman" w:cs="Times New Roman"/>
          <w:sz w:val="22"/>
          <w:szCs w:val="22"/>
          <w:lang w:val="ru-RU"/>
        </w:rPr>
        <w:t xml:space="preserve"> </w:t>
      </w:r>
      <w:r w:rsidR="00AC51F1">
        <w:rPr>
          <w:rFonts w:ascii="Times New Roman" w:hAnsi="Times New Roman" w:cs="Times New Roman"/>
          <w:sz w:val="22"/>
          <w:szCs w:val="22"/>
          <w:lang w:val="ru-RU"/>
        </w:rPr>
        <w:t>момента подписания договора</w:t>
      </w:r>
      <w:r w:rsidRPr="00E361EA">
        <w:rPr>
          <w:rFonts w:ascii="Times New Roman" w:hAnsi="Times New Roman" w:cs="Times New Roman"/>
          <w:sz w:val="22"/>
          <w:szCs w:val="22"/>
          <w:lang w:val="ru-RU"/>
        </w:rPr>
        <w:t xml:space="preserve">: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-содержание общего имущества ( с лифтом, без мусоропровода) - 1</w:t>
      </w:r>
      <w:r w:rsidR="0008561A" w:rsidRPr="00E361EA">
        <w:rPr>
          <w:rFonts w:ascii="Times New Roman" w:hAnsi="Times New Roman" w:cs="Times New Roman"/>
          <w:sz w:val="22"/>
          <w:szCs w:val="22"/>
          <w:lang w:val="ru-RU"/>
        </w:rPr>
        <w:t>3</w:t>
      </w:r>
      <w:r w:rsidRPr="00E361EA">
        <w:rPr>
          <w:rFonts w:ascii="Times New Roman" w:hAnsi="Times New Roman" w:cs="Times New Roman"/>
          <w:sz w:val="22"/>
          <w:szCs w:val="22"/>
          <w:lang w:val="ru-RU"/>
        </w:rPr>
        <w:t>,46 руб. с кв</w:t>
      </w:r>
      <w:proofErr w:type="gramStart"/>
      <w:r w:rsidRPr="00E361EA">
        <w:rPr>
          <w:rFonts w:ascii="Times New Roman" w:hAnsi="Times New Roman" w:cs="Times New Roman"/>
          <w:sz w:val="22"/>
          <w:szCs w:val="22"/>
          <w:lang w:val="ru-RU"/>
        </w:rPr>
        <w:t>.м</w:t>
      </w:r>
      <w:proofErr w:type="gramEnd"/>
      <w:r w:rsidRPr="00E361EA">
        <w:rPr>
          <w:rFonts w:ascii="Times New Roman" w:hAnsi="Times New Roman" w:cs="Times New Roman"/>
          <w:sz w:val="22"/>
          <w:szCs w:val="22"/>
          <w:lang w:val="ru-RU"/>
        </w:rPr>
        <w:t xml:space="preserve">етра общей площади помещения в месяц;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-текущий ремонт общего имущества</w:t>
      </w:r>
      <w:r w:rsidR="00F92329" w:rsidRPr="00E361EA">
        <w:rPr>
          <w:rFonts w:ascii="Times New Roman" w:hAnsi="Times New Roman" w:cs="Times New Roman"/>
          <w:sz w:val="22"/>
          <w:szCs w:val="22"/>
          <w:lang w:val="ru-RU"/>
        </w:rPr>
        <w:t>-</w:t>
      </w:r>
      <w:r w:rsidRPr="00E361EA">
        <w:rPr>
          <w:rFonts w:ascii="Times New Roman" w:hAnsi="Times New Roman" w:cs="Times New Roman"/>
          <w:sz w:val="22"/>
          <w:szCs w:val="22"/>
          <w:lang w:val="ru-RU"/>
        </w:rPr>
        <w:t xml:space="preserve"> </w:t>
      </w:r>
      <w:r w:rsidR="0008561A" w:rsidRPr="00E361EA">
        <w:rPr>
          <w:rFonts w:ascii="Times New Roman" w:hAnsi="Times New Roman" w:cs="Times New Roman"/>
          <w:sz w:val="22"/>
          <w:szCs w:val="22"/>
          <w:lang w:val="ru-RU"/>
        </w:rPr>
        <w:t>5</w:t>
      </w:r>
      <w:r w:rsidRPr="00E361EA">
        <w:rPr>
          <w:rFonts w:ascii="Times New Roman" w:hAnsi="Times New Roman" w:cs="Times New Roman"/>
          <w:sz w:val="22"/>
          <w:szCs w:val="22"/>
          <w:lang w:val="ru-RU"/>
        </w:rPr>
        <w:t xml:space="preserve">,65 руб. с кв. метра общей площади в месяц;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-содержание общедомовых приборов учета </w:t>
      </w:r>
      <w:r w:rsidR="00F92329" w:rsidRPr="00E361EA">
        <w:rPr>
          <w:rFonts w:ascii="Times New Roman" w:hAnsi="Times New Roman" w:cs="Times New Roman"/>
          <w:sz w:val="22"/>
          <w:szCs w:val="22"/>
          <w:lang w:val="ru-RU"/>
        </w:rPr>
        <w:t>-</w:t>
      </w:r>
      <w:r w:rsidRPr="00E361EA">
        <w:rPr>
          <w:rFonts w:ascii="Times New Roman" w:hAnsi="Times New Roman" w:cs="Times New Roman"/>
          <w:sz w:val="22"/>
          <w:szCs w:val="22"/>
          <w:lang w:val="ru-RU"/>
        </w:rPr>
        <w:t xml:space="preserve">1,20 руб. с кв. метра в месяц;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Коммунальные услуги оплачиваются ежемесячно, </w:t>
      </w:r>
      <w:proofErr w:type="gramStart"/>
      <w:r w:rsidRPr="00E361EA">
        <w:rPr>
          <w:rFonts w:ascii="Times New Roman" w:hAnsi="Times New Roman" w:cs="Times New Roman"/>
          <w:sz w:val="22"/>
          <w:szCs w:val="22"/>
          <w:lang w:val="ru-RU"/>
        </w:rPr>
        <w:t>согласно показаний</w:t>
      </w:r>
      <w:proofErr w:type="gramEnd"/>
      <w:r w:rsidRPr="00E361EA">
        <w:rPr>
          <w:rFonts w:ascii="Times New Roman" w:hAnsi="Times New Roman" w:cs="Times New Roman"/>
          <w:sz w:val="22"/>
          <w:szCs w:val="22"/>
          <w:lang w:val="ru-RU"/>
        </w:rPr>
        <w:t xml:space="preserve"> общедомовых приборов учета</w:t>
      </w:r>
      <w:r w:rsidR="00575220">
        <w:rPr>
          <w:rFonts w:ascii="Times New Roman" w:hAnsi="Times New Roman" w:cs="Times New Roman"/>
          <w:sz w:val="22"/>
          <w:szCs w:val="22"/>
          <w:lang w:val="ru-RU"/>
        </w:rPr>
        <w:t xml:space="preserve"> теплопотребления</w:t>
      </w:r>
      <w:r w:rsidRPr="00E361EA">
        <w:rPr>
          <w:rFonts w:ascii="Times New Roman" w:hAnsi="Times New Roman" w:cs="Times New Roman"/>
          <w:sz w:val="22"/>
          <w:szCs w:val="22"/>
          <w:lang w:val="ru-RU"/>
        </w:rPr>
        <w:t xml:space="preserve"> по тарифам, утвержденным органами государственной власти в установленном Законом порядке. При наличии квартирных приборов учета - по их показаниям, в соответствии с Постановлением Правительства РФ №</w:t>
      </w:r>
      <w:r w:rsidRPr="00E361EA">
        <w:rPr>
          <w:rFonts w:ascii="Times New Roman" w:hAnsi="Times New Roman" w:cs="Times New Roman"/>
          <w:w w:val="76"/>
          <w:sz w:val="22"/>
          <w:szCs w:val="22"/>
          <w:lang w:val="ru-RU"/>
        </w:rPr>
        <w:t xml:space="preserve"> </w:t>
      </w:r>
      <w:r w:rsidRPr="00E361EA">
        <w:rPr>
          <w:rFonts w:ascii="Times New Roman" w:hAnsi="Times New Roman" w:cs="Times New Roman"/>
          <w:sz w:val="22"/>
          <w:szCs w:val="22"/>
          <w:lang w:val="ru-RU"/>
        </w:rPr>
        <w:t>3</w:t>
      </w:r>
      <w:r w:rsidR="007507FE">
        <w:rPr>
          <w:rFonts w:ascii="Times New Roman" w:hAnsi="Times New Roman" w:cs="Times New Roman"/>
          <w:sz w:val="22"/>
          <w:szCs w:val="22"/>
          <w:lang w:val="ru-RU"/>
        </w:rPr>
        <w:t>54</w:t>
      </w:r>
      <w:r w:rsidRPr="00E361EA">
        <w:rPr>
          <w:rFonts w:ascii="Times New Roman" w:hAnsi="Times New Roman" w:cs="Times New Roman"/>
          <w:sz w:val="22"/>
          <w:szCs w:val="22"/>
          <w:lang w:val="ru-RU"/>
        </w:rPr>
        <w:t>, при условии предоставления Потребителем их показаний (на 25</w:t>
      </w:r>
      <w:r w:rsidR="00F92329" w:rsidRPr="00E361EA">
        <w:rPr>
          <w:rFonts w:ascii="Times New Roman" w:hAnsi="Times New Roman" w:cs="Times New Roman"/>
          <w:sz w:val="22"/>
          <w:szCs w:val="22"/>
          <w:lang w:val="ru-RU"/>
        </w:rPr>
        <w:t xml:space="preserve"> </w:t>
      </w:r>
      <w:r w:rsidRPr="00E361EA">
        <w:rPr>
          <w:rFonts w:ascii="Times New Roman" w:hAnsi="Times New Roman" w:cs="Times New Roman"/>
          <w:sz w:val="22"/>
          <w:szCs w:val="22"/>
          <w:lang w:val="ru-RU"/>
        </w:rPr>
        <w:t xml:space="preserve">число) до конца текущего месяца. </w:t>
      </w:r>
    </w:p>
    <w:p w:rsidR="003B5182" w:rsidRPr="00E361EA" w:rsidRDefault="003B5182" w:rsidP="00E361EA">
      <w:pPr>
        <w:pStyle w:val="a3"/>
        <w:spacing w:before="120" w:after="120"/>
        <w:jc w:val="both"/>
        <w:rPr>
          <w:rFonts w:ascii="Times New Roman" w:hAnsi="Times New Roman" w:cs="Times New Roman"/>
          <w:sz w:val="22"/>
          <w:szCs w:val="22"/>
          <w:lang w:val="ru-RU"/>
        </w:rPr>
      </w:pPr>
      <w:proofErr w:type="gramStart"/>
      <w:r w:rsidRPr="00E361EA">
        <w:rPr>
          <w:rFonts w:ascii="Times New Roman" w:hAnsi="Times New Roman" w:cs="Times New Roman"/>
          <w:sz w:val="22"/>
          <w:szCs w:val="22"/>
          <w:lang w:val="ru-RU"/>
        </w:rPr>
        <w:t xml:space="preserve">В дальнейшем - в последующие годы, если собственники помещений многоквартирного дома не примут решение об установлении размера платы за содержание и ремонт жилого помещения и общедомовых приборов учета, применяются размеры платы, действующие в муниципальном жилом фонде, или размер платы увеличивается на средний арифметический процент увеличения тарифов на коммунальные услуги, утвержденные в установленном Законом порядке. </w:t>
      </w:r>
      <w:proofErr w:type="gramEnd"/>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3.2. Размер платы за коммунальные услуги рассчитывается в соответствии с разделом </w:t>
      </w:r>
      <w:r w:rsidRPr="00E361EA">
        <w:rPr>
          <w:rFonts w:ascii="Times New Roman" w:hAnsi="Times New Roman" w:cs="Times New Roman"/>
          <w:sz w:val="22"/>
          <w:szCs w:val="22"/>
        </w:rPr>
        <w:t>III</w:t>
      </w:r>
      <w:r w:rsidRPr="00E361EA">
        <w:rPr>
          <w:rFonts w:ascii="Times New Roman" w:hAnsi="Times New Roman" w:cs="Times New Roman"/>
          <w:sz w:val="22"/>
          <w:szCs w:val="22"/>
          <w:lang w:val="ru-RU"/>
        </w:rPr>
        <w:t xml:space="preserve"> Правил предоставления коммунальных услуг гражданам по тарифам, утвержденным в порядке, установленном федеральным законодательством.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3.3. Плата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вносится ежемесячно до десятого числа месяца, следующего за истекшим месяцем.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3.4. Потребитель вносит плату за жило</w:t>
      </w:r>
      <w:proofErr w:type="gramStart"/>
      <w:r w:rsidRPr="00E361EA">
        <w:rPr>
          <w:rFonts w:ascii="Times New Roman" w:hAnsi="Times New Roman" w:cs="Times New Roman"/>
          <w:sz w:val="22"/>
          <w:szCs w:val="22"/>
          <w:lang w:val="ru-RU"/>
        </w:rPr>
        <w:t>е</w:t>
      </w:r>
      <w:r w:rsidR="00285AE8" w:rsidRPr="00E361EA">
        <w:rPr>
          <w:rFonts w:ascii="Times New Roman" w:hAnsi="Times New Roman" w:cs="Times New Roman"/>
          <w:sz w:val="22"/>
          <w:szCs w:val="22"/>
          <w:lang w:val="ru-RU"/>
        </w:rPr>
        <w:t>(</w:t>
      </w:r>
      <w:proofErr w:type="gramEnd"/>
      <w:r w:rsidR="00285AE8" w:rsidRPr="00E361EA">
        <w:rPr>
          <w:rFonts w:ascii="Times New Roman" w:hAnsi="Times New Roman" w:cs="Times New Roman"/>
          <w:sz w:val="22"/>
          <w:szCs w:val="22"/>
          <w:lang w:val="ru-RU"/>
        </w:rPr>
        <w:t>нежилое)</w:t>
      </w:r>
      <w:r w:rsidRPr="00E361EA">
        <w:rPr>
          <w:rFonts w:ascii="Times New Roman" w:hAnsi="Times New Roman" w:cs="Times New Roman"/>
          <w:sz w:val="22"/>
          <w:szCs w:val="22"/>
          <w:lang w:val="ru-RU"/>
        </w:rPr>
        <w:t xml:space="preserve"> помещение и коммунальные услуги Исполнителю в кассу, либо на его банковский счет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3.5. Неиспользование </w:t>
      </w:r>
      <w:r w:rsidR="00774A4B" w:rsidRPr="00E361EA">
        <w:rPr>
          <w:rFonts w:ascii="Times New Roman" w:hAnsi="Times New Roman" w:cs="Times New Roman"/>
          <w:sz w:val="22"/>
          <w:szCs w:val="22"/>
          <w:lang w:val="ru-RU"/>
        </w:rPr>
        <w:t xml:space="preserve">Потребителем </w:t>
      </w:r>
      <w:r w:rsidRPr="00E361EA">
        <w:rPr>
          <w:rFonts w:ascii="Times New Roman" w:hAnsi="Times New Roman" w:cs="Times New Roman"/>
          <w:sz w:val="22"/>
          <w:szCs w:val="22"/>
          <w:lang w:val="ru-RU"/>
        </w:rPr>
        <w:t xml:space="preserve"> Помещения (</w:t>
      </w:r>
      <w:proofErr w:type="spellStart"/>
      <w:r w:rsidRPr="00E361EA">
        <w:rPr>
          <w:rFonts w:ascii="Times New Roman" w:hAnsi="Times New Roman" w:cs="Times New Roman"/>
          <w:sz w:val="22"/>
          <w:szCs w:val="22"/>
          <w:lang w:val="ru-RU"/>
        </w:rPr>
        <w:t>й</w:t>
      </w:r>
      <w:proofErr w:type="spellEnd"/>
      <w:r w:rsidRPr="00E361EA">
        <w:rPr>
          <w:rFonts w:ascii="Times New Roman" w:hAnsi="Times New Roman" w:cs="Times New Roman"/>
          <w:sz w:val="22"/>
          <w:szCs w:val="22"/>
          <w:lang w:val="ru-RU"/>
        </w:rPr>
        <w:t xml:space="preserve">) не является основанием для невнесения платы за жилое помещение, содержание общедомовых приборов учета, отопление и текущий ремонт. 3.6. Перерасчет платежей за период временного отсутствия граждан производится в порядке, установленном в разделе </w:t>
      </w:r>
      <w:r w:rsidRPr="00E361EA">
        <w:rPr>
          <w:rFonts w:ascii="Times New Roman" w:hAnsi="Times New Roman" w:cs="Times New Roman"/>
          <w:sz w:val="22"/>
          <w:szCs w:val="22"/>
        </w:rPr>
        <w:t>VI</w:t>
      </w:r>
      <w:r w:rsidRPr="00E361EA">
        <w:rPr>
          <w:rFonts w:ascii="Times New Roman" w:hAnsi="Times New Roman" w:cs="Times New Roman"/>
          <w:sz w:val="22"/>
          <w:szCs w:val="22"/>
          <w:lang w:val="ru-RU"/>
        </w:rPr>
        <w:t xml:space="preserve"> Правил предоставления коммунальных услуг гражданам.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3.7.В случае изменения в установленном порядке тарифов на коммунальные услуги (в том числе размеров платы за содержание и ремонт) Исполнитель применяет новые тарифы со дня вступления в силу соответствующего нормативного акта органов государственной власти субъекта РФ или органа местного самоуправления </w:t>
      </w:r>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t xml:space="preserve">3.8.Исполнитель  информирует Потребителя об изменении размеров платы путем предоставления платежных документов, на основании которых будет вноситься плата в ином размере, и одновременного размещения объявлений на досках для информации расположенных в подъездах. </w:t>
      </w:r>
    </w:p>
    <w:p w:rsidR="003B5182" w:rsidRPr="00E361EA" w:rsidRDefault="003B5182" w:rsidP="00E361EA">
      <w:pPr>
        <w:pStyle w:val="a3"/>
        <w:spacing w:before="120" w:after="120"/>
        <w:jc w:val="center"/>
        <w:rPr>
          <w:rFonts w:ascii="Times New Roman" w:hAnsi="Times New Roman" w:cs="Times New Roman"/>
          <w:b/>
          <w:sz w:val="22"/>
          <w:szCs w:val="22"/>
        </w:rPr>
      </w:pPr>
      <w:r w:rsidRPr="00E361EA">
        <w:rPr>
          <w:rFonts w:ascii="Times New Roman" w:hAnsi="Times New Roman" w:cs="Times New Roman"/>
          <w:b/>
          <w:sz w:val="22"/>
          <w:szCs w:val="22"/>
        </w:rPr>
        <w:t xml:space="preserve">4.Ответственности </w:t>
      </w:r>
      <w:proofErr w:type="spellStart"/>
      <w:r w:rsidRPr="00E361EA">
        <w:rPr>
          <w:rFonts w:ascii="Times New Roman" w:hAnsi="Times New Roman" w:cs="Times New Roman"/>
          <w:b/>
          <w:sz w:val="22"/>
          <w:szCs w:val="22"/>
        </w:rPr>
        <w:t>сторон</w:t>
      </w:r>
      <w:proofErr w:type="spellEnd"/>
    </w:p>
    <w:p w:rsidR="003B5182" w:rsidRPr="00E361EA" w:rsidRDefault="003B5182" w:rsidP="00E361EA">
      <w:pPr>
        <w:pStyle w:val="a3"/>
        <w:spacing w:before="120" w:after="120"/>
        <w:jc w:val="both"/>
        <w:rPr>
          <w:rFonts w:ascii="Times New Roman" w:hAnsi="Times New Roman" w:cs="Times New Roman"/>
          <w:sz w:val="22"/>
          <w:szCs w:val="22"/>
          <w:lang w:val="ru-RU"/>
        </w:rPr>
      </w:pPr>
      <w:r w:rsidRPr="00E361EA">
        <w:rPr>
          <w:rFonts w:ascii="Times New Roman" w:hAnsi="Times New Roman" w:cs="Times New Roman"/>
          <w:sz w:val="22"/>
          <w:szCs w:val="22"/>
          <w:lang w:val="ru-RU"/>
        </w:rPr>
        <w:lastRenderedPageBreak/>
        <w:t>4.1. За неисполнение или ненадлежащее исполнение настоящего Договора Стороны несут</w:t>
      </w:r>
      <w:proofErr w:type="gramStart"/>
      <w:r w:rsidRPr="00E361EA">
        <w:rPr>
          <w:rFonts w:ascii="Times New Roman" w:hAnsi="Times New Roman" w:cs="Times New Roman"/>
          <w:sz w:val="22"/>
          <w:szCs w:val="22"/>
          <w:lang w:val="ru-RU"/>
        </w:rPr>
        <w:t xml:space="preserve"> .</w:t>
      </w:r>
      <w:proofErr w:type="gramEnd"/>
      <w:r w:rsidRPr="00E361EA">
        <w:rPr>
          <w:rFonts w:ascii="Times New Roman" w:hAnsi="Times New Roman" w:cs="Times New Roman"/>
          <w:sz w:val="22"/>
          <w:szCs w:val="22"/>
          <w:lang w:val="ru-RU"/>
        </w:rPr>
        <w:t xml:space="preserve"> ответственность в соответствии с действующим :законодательством Российской Федерации и настоящим Договором.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4.2. Исполнитель обязан уплатить Потребителю штраф в случае нарушения срока выдачи справок установленного образца, выписок из лицевого счета и иных предусмотренные действующим законодательством д</w:t>
      </w:r>
      <w:r w:rsidR="00774A4B" w:rsidRPr="00E361EA">
        <w:rPr>
          <w:rFonts w:ascii="Times New Roman" w:hAnsi="Times New Roman" w:cs="Times New Roman"/>
          <w:sz w:val="22"/>
          <w:szCs w:val="22"/>
          <w:lang w:val="ru-RU" w:bidi="he-IL"/>
        </w:rPr>
        <w:t>окументов, в размере ста рублей за  каждый документ</w:t>
      </w:r>
      <w:r w:rsidRPr="00E361EA">
        <w:rPr>
          <w:rFonts w:ascii="Times New Roman" w:hAnsi="Times New Roman" w:cs="Times New Roman"/>
          <w:sz w:val="22"/>
          <w:szCs w:val="22"/>
          <w:lang w:val="ru-RU" w:bidi="he-IL"/>
        </w:rPr>
        <w:t xml:space="preserve"> </w:t>
      </w:r>
      <w:r w:rsidR="00774A4B" w:rsidRPr="00E361EA">
        <w:rPr>
          <w:rFonts w:ascii="Times New Roman" w:hAnsi="Times New Roman" w:cs="Times New Roman"/>
          <w:sz w:val="22"/>
          <w:szCs w:val="22"/>
          <w:lang w:val="ru-RU" w:bidi="he-IL"/>
        </w:rPr>
        <w:t>.</w:t>
      </w:r>
    </w:p>
    <w:p w:rsidR="00EB52CF" w:rsidRPr="00E361EA" w:rsidRDefault="00EB52CF" w:rsidP="00E361EA">
      <w:pPr>
        <w:pStyle w:val="a3"/>
        <w:spacing w:before="120" w:after="120"/>
        <w:jc w:val="both"/>
        <w:rPr>
          <w:rFonts w:ascii="Times New Roman" w:hAnsi="Times New Roman" w:cs="Times New Roman"/>
          <w:sz w:val="22"/>
          <w:szCs w:val="22"/>
          <w:lang w:bidi="he-IL"/>
        </w:rPr>
      </w:pPr>
      <w:r w:rsidRPr="00E361EA">
        <w:rPr>
          <w:rFonts w:ascii="Times New Roman" w:hAnsi="Times New Roman" w:cs="Times New Roman"/>
          <w:sz w:val="22"/>
          <w:szCs w:val="22"/>
          <w:lang w:val="ru-RU" w:bidi="he-IL"/>
        </w:rPr>
        <w:t>4.3. В случае несвоевременного и (или) не полного внесения платы за жило</w:t>
      </w:r>
      <w:proofErr w:type="gramStart"/>
      <w:r w:rsidRPr="00E361EA">
        <w:rPr>
          <w:rFonts w:ascii="Times New Roman" w:hAnsi="Times New Roman" w:cs="Times New Roman"/>
          <w:sz w:val="22"/>
          <w:szCs w:val="22"/>
          <w:lang w:val="ru-RU" w:bidi="he-IL"/>
        </w:rPr>
        <w:t>е</w:t>
      </w:r>
      <w:r w:rsidR="00285AE8" w:rsidRPr="00E361EA">
        <w:rPr>
          <w:rFonts w:ascii="Times New Roman" w:hAnsi="Times New Roman" w:cs="Times New Roman"/>
          <w:sz w:val="22"/>
          <w:szCs w:val="22"/>
          <w:lang w:val="ru-RU" w:bidi="he-IL"/>
        </w:rPr>
        <w:t>(</w:t>
      </w:r>
      <w:proofErr w:type="gramEnd"/>
      <w:r w:rsidR="00285AE8" w:rsidRPr="00E361EA">
        <w:rPr>
          <w:rFonts w:ascii="Times New Roman" w:hAnsi="Times New Roman" w:cs="Times New Roman"/>
          <w:sz w:val="22"/>
          <w:szCs w:val="22"/>
          <w:lang w:val="ru-RU" w:bidi="he-IL"/>
        </w:rPr>
        <w:t>нежилое)</w:t>
      </w:r>
      <w:r w:rsidRPr="00E361EA">
        <w:rPr>
          <w:rFonts w:ascii="Times New Roman" w:hAnsi="Times New Roman" w:cs="Times New Roman"/>
          <w:sz w:val="22"/>
          <w:szCs w:val="22"/>
          <w:lang w:val="ru-RU" w:bidi="he-IL"/>
        </w:rPr>
        <w:t xml:space="preserve"> помещение и коммунальные услуги Потребитель обязан уплатить Исполнителю пени в размере и в порядке, установленными частью </w:t>
      </w:r>
      <w:r w:rsidR="00F92329"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bidi="he-IL"/>
        </w:rPr>
        <w:t xml:space="preserve">14 </w:t>
      </w:r>
      <w:proofErr w:type="spellStart"/>
      <w:r w:rsidRPr="00E361EA">
        <w:rPr>
          <w:rFonts w:ascii="Times New Roman" w:hAnsi="Times New Roman" w:cs="Times New Roman"/>
          <w:sz w:val="22"/>
          <w:szCs w:val="22"/>
          <w:lang w:bidi="he-IL"/>
        </w:rPr>
        <w:t>статьи</w:t>
      </w:r>
      <w:proofErr w:type="spellEnd"/>
      <w:r w:rsidRPr="00E361EA">
        <w:rPr>
          <w:rFonts w:ascii="Times New Roman" w:hAnsi="Times New Roman" w:cs="Times New Roman"/>
          <w:sz w:val="22"/>
          <w:szCs w:val="22"/>
          <w:lang w:bidi="he-IL"/>
        </w:rPr>
        <w:t xml:space="preserve"> </w:t>
      </w:r>
      <w:r w:rsidR="00F92329"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bidi="he-IL"/>
        </w:rPr>
        <w:t xml:space="preserve">155 </w:t>
      </w:r>
      <w:proofErr w:type="spellStart"/>
      <w:r w:rsidRPr="00E361EA">
        <w:rPr>
          <w:rFonts w:ascii="Times New Roman" w:hAnsi="Times New Roman" w:cs="Times New Roman"/>
          <w:sz w:val="22"/>
          <w:szCs w:val="22"/>
          <w:lang w:bidi="he-IL"/>
        </w:rPr>
        <w:t>Жилищного</w:t>
      </w:r>
      <w:proofErr w:type="spellEnd"/>
      <w:r w:rsidRPr="00E361EA">
        <w:rPr>
          <w:rFonts w:ascii="Times New Roman" w:hAnsi="Times New Roman" w:cs="Times New Roman"/>
          <w:sz w:val="22"/>
          <w:szCs w:val="22"/>
          <w:lang w:bidi="he-IL"/>
        </w:rPr>
        <w:t xml:space="preserve"> </w:t>
      </w:r>
      <w:proofErr w:type="spellStart"/>
      <w:r w:rsidRPr="00E361EA">
        <w:rPr>
          <w:rFonts w:ascii="Times New Roman" w:hAnsi="Times New Roman" w:cs="Times New Roman"/>
          <w:sz w:val="22"/>
          <w:szCs w:val="22"/>
          <w:lang w:bidi="he-IL"/>
        </w:rPr>
        <w:t>кодекса</w:t>
      </w:r>
      <w:proofErr w:type="spellEnd"/>
      <w:r w:rsidRPr="00E361EA">
        <w:rPr>
          <w:rFonts w:ascii="Times New Roman" w:hAnsi="Times New Roman" w:cs="Times New Roman"/>
          <w:sz w:val="22"/>
          <w:szCs w:val="22"/>
          <w:lang w:bidi="he-IL"/>
        </w:rPr>
        <w:t xml:space="preserve"> </w:t>
      </w:r>
      <w:proofErr w:type="spellStart"/>
      <w:r w:rsidRPr="00E361EA">
        <w:rPr>
          <w:rFonts w:ascii="Times New Roman" w:hAnsi="Times New Roman" w:cs="Times New Roman"/>
          <w:sz w:val="22"/>
          <w:szCs w:val="22"/>
          <w:lang w:bidi="he-IL"/>
        </w:rPr>
        <w:t>Российской</w:t>
      </w:r>
      <w:proofErr w:type="spellEnd"/>
      <w:r w:rsidRPr="00E361EA">
        <w:rPr>
          <w:rFonts w:ascii="Times New Roman" w:hAnsi="Times New Roman" w:cs="Times New Roman"/>
          <w:sz w:val="22"/>
          <w:szCs w:val="22"/>
          <w:lang w:bidi="he-IL"/>
        </w:rPr>
        <w:t xml:space="preserve"> </w:t>
      </w:r>
      <w:proofErr w:type="spellStart"/>
      <w:r w:rsidRPr="00E361EA">
        <w:rPr>
          <w:rFonts w:ascii="Times New Roman" w:hAnsi="Times New Roman" w:cs="Times New Roman"/>
          <w:sz w:val="22"/>
          <w:szCs w:val="22"/>
          <w:lang w:bidi="he-IL"/>
        </w:rPr>
        <w:t>Федерации</w:t>
      </w:r>
      <w:proofErr w:type="spellEnd"/>
      <w:r w:rsidRPr="00E361EA">
        <w:rPr>
          <w:rFonts w:ascii="Times New Roman" w:hAnsi="Times New Roman" w:cs="Times New Roman"/>
          <w:sz w:val="22"/>
          <w:szCs w:val="22"/>
          <w:lang w:bidi="he-IL"/>
        </w:rPr>
        <w:t xml:space="preserve">.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4.4. В случае несанкционированного подключения </w:t>
      </w:r>
      <w:proofErr w:type="gramStart"/>
      <w:r w:rsidRPr="00E361EA">
        <w:rPr>
          <w:rFonts w:ascii="Times New Roman" w:hAnsi="Times New Roman" w:cs="Times New Roman"/>
          <w:sz w:val="22"/>
          <w:szCs w:val="22"/>
          <w:lang w:val="ru-RU" w:bidi="he-IL"/>
        </w:rPr>
        <w:t>Потребителя</w:t>
      </w:r>
      <w:proofErr w:type="gramEnd"/>
      <w:r w:rsidRPr="00E361EA">
        <w:rPr>
          <w:rFonts w:ascii="Times New Roman" w:hAnsi="Times New Roman" w:cs="Times New Roman"/>
          <w:sz w:val="22"/>
          <w:szCs w:val="22"/>
          <w:lang w:val="ru-RU" w:bidi="he-IL"/>
        </w:rPr>
        <w:t xml:space="preserve"> к внутридомовой инженерной системе минуя индивидуальные приборы учета, их неисправности или отсутствии Потребитель обязан оплатить Исполнителю соответствующую коммунальную услугу, определенную исходя из норматива потребления услуги и тарифа, действующего на день выявления нарушения.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4.5. При выявлении факта проживания в жило</w:t>
      </w:r>
      <w:proofErr w:type="gramStart"/>
      <w:r w:rsidRPr="00E361EA">
        <w:rPr>
          <w:rFonts w:ascii="Times New Roman" w:hAnsi="Times New Roman" w:cs="Times New Roman"/>
          <w:sz w:val="22"/>
          <w:szCs w:val="22"/>
          <w:lang w:val="ru-RU" w:bidi="he-IL"/>
        </w:rPr>
        <w:t>м</w:t>
      </w:r>
      <w:r w:rsidR="00F347EA" w:rsidRPr="00E361EA">
        <w:rPr>
          <w:rFonts w:ascii="Times New Roman" w:hAnsi="Times New Roman" w:cs="Times New Roman"/>
          <w:sz w:val="22"/>
          <w:szCs w:val="22"/>
          <w:lang w:val="ru-RU" w:bidi="he-IL"/>
        </w:rPr>
        <w:t>(</w:t>
      </w:r>
      <w:proofErr w:type="gramEnd"/>
      <w:r w:rsidR="00F347EA" w:rsidRPr="00E361EA">
        <w:rPr>
          <w:rFonts w:ascii="Times New Roman" w:hAnsi="Times New Roman" w:cs="Times New Roman"/>
          <w:sz w:val="22"/>
          <w:szCs w:val="22"/>
          <w:lang w:val="ru-RU" w:bidi="he-IL"/>
        </w:rPr>
        <w:t>нежилом)</w:t>
      </w:r>
      <w:r w:rsidRPr="00E361EA">
        <w:rPr>
          <w:rFonts w:ascii="Times New Roman" w:hAnsi="Times New Roman" w:cs="Times New Roman"/>
          <w:sz w:val="22"/>
          <w:szCs w:val="22"/>
          <w:lang w:val="ru-RU" w:bidi="he-IL"/>
        </w:rPr>
        <w:t xml:space="preserve"> (</w:t>
      </w:r>
      <w:proofErr w:type="spellStart"/>
      <w:r w:rsidRPr="00E361EA">
        <w:rPr>
          <w:rFonts w:ascii="Times New Roman" w:hAnsi="Times New Roman" w:cs="Times New Roman"/>
          <w:sz w:val="22"/>
          <w:szCs w:val="22"/>
          <w:lang w:val="ru-RU" w:bidi="he-IL"/>
        </w:rPr>
        <w:t>ых</w:t>
      </w:r>
      <w:proofErr w:type="spellEnd"/>
      <w:r w:rsidRPr="00E361EA">
        <w:rPr>
          <w:rFonts w:ascii="Times New Roman" w:hAnsi="Times New Roman" w:cs="Times New Roman"/>
          <w:sz w:val="22"/>
          <w:szCs w:val="22"/>
          <w:lang w:val="ru-RU" w:bidi="he-IL"/>
        </w:rPr>
        <w:t>) Помещении (</w:t>
      </w:r>
      <w:proofErr w:type="spellStart"/>
      <w:r w:rsidRPr="00E361EA">
        <w:rPr>
          <w:rFonts w:ascii="Times New Roman" w:hAnsi="Times New Roman" w:cs="Times New Roman"/>
          <w:sz w:val="22"/>
          <w:szCs w:val="22"/>
          <w:lang w:val="ru-RU" w:bidi="he-IL"/>
        </w:rPr>
        <w:t>ях</w:t>
      </w:r>
      <w:proofErr w:type="spellEnd"/>
      <w:r w:rsidRPr="00E361EA">
        <w:rPr>
          <w:rFonts w:ascii="Times New Roman" w:hAnsi="Times New Roman" w:cs="Times New Roman"/>
          <w:sz w:val="22"/>
          <w:szCs w:val="22"/>
          <w:lang w:val="ru-RU" w:bidi="he-IL"/>
        </w:rPr>
        <w:t xml:space="preserve">) Потребителя лиц, не указанных в пункте 1.2 настоящего Договора, и невнесения за них платы за коммунальные услуги Исполнитель вправе произвести начисления за коммунальные услуги исходя из фактического количества проживающих лиц. </w:t>
      </w:r>
    </w:p>
    <w:p w:rsidR="00EB52CF" w:rsidRPr="00E361EA" w:rsidRDefault="00EB52CF" w:rsidP="00E361EA">
      <w:pPr>
        <w:pStyle w:val="a3"/>
        <w:spacing w:before="120" w:after="120"/>
        <w:jc w:val="center"/>
        <w:rPr>
          <w:rFonts w:ascii="Times New Roman" w:hAnsi="Times New Roman" w:cs="Times New Roman"/>
          <w:b/>
          <w:bCs/>
          <w:sz w:val="22"/>
          <w:szCs w:val="22"/>
          <w:lang w:val="ru-RU" w:bidi="he-IL"/>
        </w:rPr>
      </w:pPr>
      <w:r w:rsidRPr="00E361EA">
        <w:rPr>
          <w:rFonts w:ascii="Times New Roman" w:hAnsi="Times New Roman" w:cs="Times New Roman"/>
          <w:b/>
          <w:bCs/>
          <w:sz w:val="22"/>
          <w:szCs w:val="22"/>
          <w:lang w:val="ru-RU" w:bidi="he-IL"/>
        </w:rPr>
        <w:t>5. Срок действия Договора.</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5.1. Настоящий Договор считается заключенным</w:t>
      </w:r>
      <w:r w:rsidR="00F92329"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val="ru-RU" w:bidi="he-IL"/>
        </w:rPr>
        <w:t xml:space="preserve"> с</w:t>
      </w:r>
      <w:r w:rsidR="00F92329" w:rsidRPr="00E361EA">
        <w:rPr>
          <w:rFonts w:ascii="Times New Roman" w:hAnsi="Times New Roman" w:cs="Times New Roman"/>
          <w:sz w:val="22"/>
          <w:szCs w:val="22"/>
          <w:lang w:val="ru-RU" w:bidi="he-IL"/>
        </w:rPr>
        <w:t xml:space="preserve"> </w:t>
      </w:r>
      <w:r w:rsidRPr="00E361EA">
        <w:rPr>
          <w:rFonts w:ascii="Times New Roman" w:hAnsi="Times New Roman" w:cs="Times New Roman"/>
          <w:sz w:val="22"/>
          <w:szCs w:val="22"/>
          <w:lang w:val="ru-RU" w:bidi="he-IL"/>
        </w:rPr>
        <w:t xml:space="preserve"> </w:t>
      </w:r>
      <w:r w:rsidR="00711517">
        <w:rPr>
          <w:rFonts w:ascii="Times New Roman" w:hAnsi="Times New Roman" w:cs="Times New Roman"/>
          <w:sz w:val="22"/>
          <w:szCs w:val="22"/>
          <w:lang w:val="ru-RU" w:bidi="he-IL"/>
        </w:rPr>
        <w:t>момента подписания</w:t>
      </w:r>
      <w:r w:rsidRPr="00E361EA">
        <w:rPr>
          <w:rFonts w:ascii="Times New Roman" w:hAnsi="Times New Roman" w:cs="Times New Roman"/>
          <w:sz w:val="22"/>
          <w:szCs w:val="22"/>
          <w:lang w:val="ru-RU" w:bidi="he-IL"/>
        </w:rPr>
        <w:t xml:space="preserve"> по 31 декабря 20</w:t>
      </w:r>
      <w:r w:rsidR="00AC51F1">
        <w:rPr>
          <w:rFonts w:ascii="Times New Roman" w:hAnsi="Times New Roman" w:cs="Times New Roman"/>
          <w:sz w:val="22"/>
          <w:szCs w:val="22"/>
          <w:lang w:val="ru-RU" w:bidi="he-IL"/>
        </w:rPr>
        <w:t>19</w:t>
      </w:r>
      <w:r w:rsidRPr="00E361EA">
        <w:rPr>
          <w:rFonts w:ascii="Times New Roman" w:hAnsi="Times New Roman" w:cs="Times New Roman"/>
          <w:sz w:val="22"/>
          <w:szCs w:val="22"/>
          <w:lang w:val="ru-RU" w:bidi="he-IL"/>
        </w:rPr>
        <w:t xml:space="preserve"> года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5.2. В случае досрочного расторжения Договора в соответствии с главой 29 Гражданского кодекса Российской Федерации Исполнитель вправе потребовать от Потребителя возмещения расходов, понесенных Исполнителем в связи с исполнением обязательств по настоящему Договору понесенных до момента расторжения настоящего Договора. При этом обязательства Потребителя по настоящему Договору считаются исполненными с момента возмещения Потребителем указанных расходов. </w:t>
      </w:r>
      <w:r w:rsidRPr="00E361EA">
        <w:rPr>
          <w:rFonts w:ascii="Times New Roman" w:hAnsi="Times New Roman" w:cs="Times New Roman"/>
          <w:sz w:val="22"/>
          <w:szCs w:val="22"/>
          <w:lang w:val="ru-RU" w:bidi="he-IL"/>
        </w:rPr>
        <w:tab/>
        <w:t xml:space="preserve">.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5.3. </w:t>
      </w:r>
      <w:proofErr w:type="gramStart"/>
      <w:r w:rsidRPr="00E361EA">
        <w:rPr>
          <w:rFonts w:ascii="Times New Roman" w:hAnsi="Times New Roman" w:cs="Times New Roman"/>
          <w:sz w:val="22"/>
          <w:szCs w:val="22"/>
          <w:lang w:val="ru-RU" w:bidi="he-IL"/>
        </w:rPr>
        <w:t xml:space="preserve">По окончании срока действия Договора, при отсутствии решения общего собрания собственников помещений многоквартирного дома об изменении способа управления, выборе другого Исполнителя или изменении условий настоящего Договора, Договор считается продленным на тот же срок и на тех же условиях (за исключением размеров платы за услуги, которые устанавливаются в соответствии с ЖК РФ). </w:t>
      </w:r>
      <w:proofErr w:type="gramEnd"/>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5.4. Договор считается исполненным после выполнения сторонами взаимных обязательств и урегулирования всех расчетов между Исполнителем и Потребителем.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5.5. Все приложения являются неотъемлемой частью договора.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5.6. Настоящий договор составлен в двух экземплярах. У каждой из сторон находится один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sz w:val="22"/>
          <w:szCs w:val="22"/>
          <w:lang w:val="ru-RU" w:bidi="he-IL"/>
        </w:rPr>
        <w:t xml:space="preserve">экземпляр договора. Договор составлен на </w:t>
      </w:r>
      <w:r w:rsidR="00EB586E">
        <w:rPr>
          <w:rFonts w:ascii="Times New Roman" w:hAnsi="Times New Roman" w:cs="Times New Roman"/>
          <w:sz w:val="22"/>
          <w:szCs w:val="22"/>
          <w:lang w:val="ru-RU" w:bidi="he-IL"/>
        </w:rPr>
        <w:t>4</w:t>
      </w:r>
      <w:r w:rsidRPr="00E361EA">
        <w:rPr>
          <w:rFonts w:ascii="Times New Roman" w:hAnsi="Times New Roman" w:cs="Times New Roman"/>
          <w:sz w:val="22"/>
          <w:szCs w:val="22"/>
          <w:lang w:val="ru-RU" w:bidi="he-IL"/>
        </w:rPr>
        <w:t xml:space="preserve"> страницах и содержит приложения на 2 страницах: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iCs/>
          <w:w w:val="76"/>
          <w:sz w:val="22"/>
          <w:szCs w:val="22"/>
          <w:lang w:val="ru-RU" w:bidi="he-IL"/>
        </w:rPr>
        <w:t>№ 1</w:t>
      </w:r>
      <w:r w:rsidRPr="00E361EA">
        <w:rPr>
          <w:rFonts w:ascii="Times New Roman" w:hAnsi="Times New Roman" w:cs="Times New Roman"/>
          <w:sz w:val="22"/>
          <w:szCs w:val="22"/>
          <w:lang w:val="ru-RU" w:bidi="he-IL"/>
        </w:rPr>
        <w:t xml:space="preserve"> Перечень услуг и работ по содержанию общего имущества в доме; </w:t>
      </w:r>
    </w:p>
    <w:p w:rsidR="00EB52CF" w:rsidRPr="00E361EA" w:rsidRDefault="00EB52CF" w:rsidP="00E361EA">
      <w:pPr>
        <w:pStyle w:val="a3"/>
        <w:spacing w:before="120" w:after="120"/>
        <w:jc w:val="both"/>
        <w:rPr>
          <w:rFonts w:ascii="Times New Roman" w:hAnsi="Times New Roman" w:cs="Times New Roman"/>
          <w:sz w:val="22"/>
          <w:szCs w:val="22"/>
          <w:lang w:val="ru-RU" w:bidi="he-IL"/>
        </w:rPr>
      </w:pPr>
      <w:r w:rsidRPr="00E361EA">
        <w:rPr>
          <w:rFonts w:ascii="Times New Roman" w:hAnsi="Times New Roman" w:cs="Times New Roman"/>
          <w:iCs/>
          <w:w w:val="79"/>
          <w:sz w:val="22"/>
          <w:szCs w:val="22"/>
          <w:lang w:val="ru-RU" w:bidi="he-IL"/>
        </w:rPr>
        <w:t>№ 2</w:t>
      </w:r>
      <w:r w:rsidRPr="00E361EA">
        <w:rPr>
          <w:rFonts w:ascii="Times New Roman" w:hAnsi="Times New Roman" w:cs="Times New Roman"/>
          <w:sz w:val="22"/>
          <w:szCs w:val="22"/>
          <w:lang w:val="ru-RU" w:bidi="he-IL"/>
        </w:rPr>
        <w:t xml:space="preserve"> Предельные сроки устранения недостатков содержания общего имущества. Каждый лист договора скреплен подписью сторон. </w:t>
      </w:r>
    </w:p>
    <w:p w:rsidR="00EB52CF" w:rsidRPr="00E361EA" w:rsidRDefault="00EB52CF" w:rsidP="00E361EA">
      <w:pPr>
        <w:pStyle w:val="a3"/>
        <w:spacing w:before="120" w:after="120"/>
        <w:jc w:val="center"/>
        <w:rPr>
          <w:rFonts w:ascii="Times New Roman" w:hAnsi="Times New Roman" w:cs="Times New Roman"/>
          <w:b/>
          <w:w w:val="105"/>
          <w:sz w:val="22"/>
          <w:szCs w:val="22"/>
          <w:lang w:val="ru-RU" w:bidi="he-IL"/>
        </w:rPr>
      </w:pPr>
      <w:r w:rsidRPr="00E361EA">
        <w:rPr>
          <w:rFonts w:ascii="Times New Roman" w:hAnsi="Times New Roman" w:cs="Times New Roman"/>
          <w:b/>
          <w:w w:val="105"/>
          <w:sz w:val="22"/>
          <w:szCs w:val="22"/>
          <w:lang w:val="ru-RU" w:bidi="he-IL"/>
        </w:rPr>
        <w:t>6. Реквизиты сторон.</w:t>
      </w:r>
    </w:p>
    <w:p w:rsidR="00EB52CF" w:rsidRPr="00E361EA" w:rsidRDefault="00EB52CF" w:rsidP="00E361EA">
      <w:pPr>
        <w:pStyle w:val="a3"/>
        <w:spacing w:before="120" w:after="120"/>
        <w:jc w:val="both"/>
        <w:rPr>
          <w:rFonts w:ascii="Times New Roman" w:hAnsi="Times New Roman" w:cs="Times New Roman"/>
          <w:b/>
          <w:w w:val="105"/>
          <w:sz w:val="22"/>
          <w:szCs w:val="22"/>
          <w:lang w:val="ru-RU" w:bidi="he-IL"/>
        </w:rPr>
      </w:pPr>
      <w:r w:rsidRPr="00E361EA">
        <w:rPr>
          <w:rFonts w:ascii="Times New Roman" w:hAnsi="Times New Roman" w:cs="Times New Roman"/>
          <w:b/>
          <w:w w:val="105"/>
          <w:sz w:val="22"/>
          <w:szCs w:val="22"/>
          <w:lang w:val="ru-RU" w:bidi="he-IL"/>
        </w:rPr>
        <w:t>ПОТРЕБИТЕЛЬ:</w:t>
      </w:r>
      <w:r w:rsidR="00261477" w:rsidRPr="00E361EA">
        <w:rPr>
          <w:rFonts w:ascii="Times New Roman" w:hAnsi="Times New Roman" w:cs="Times New Roman"/>
          <w:b/>
          <w:w w:val="105"/>
          <w:sz w:val="22"/>
          <w:szCs w:val="22"/>
          <w:lang w:val="ru-RU" w:bidi="he-IL"/>
        </w:rPr>
        <w:t xml:space="preserve">                                                                                               ИСПОЛНИТЕЛЬ:</w:t>
      </w:r>
    </w:p>
    <w:p w:rsidR="00A83B52" w:rsidRDefault="00AC51F1" w:rsidP="00E361EA">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________________________________</w:t>
      </w:r>
      <w:r w:rsidR="00A83B52" w:rsidRPr="00E361EA">
        <w:rPr>
          <w:rFonts w:ascii="Times New Roman" w:hAnsi="Times New Roman" w:cs="Times New Roman"/>
          <w:w w:val="105"/>
          <w:sz w:val="22"/>
          <w:szCs w:val="22"/>
          <w:lang w:val="ru-RU" w:bidi="he-IL"/>
        </w:rPr>
        <w:t xml:space="preserve">                          ООО «Наш Дом» ИНН 3811141375</w:t>
      </w:r>
    </w:p>
    <w:p w:rsidR="00AC51F1" w:rsidRPr="00E361EA" w:rsidRDefault="00AC51F1" w:rsidP="00E361EA">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________________________________                          ОГРН 1103850022506</w:t>
      </w:r>
    </w:p>
    <w:p w:rsidR="00EB52CF" w:rsidRPr="00E361EA" w:rsidRDefault="00EB52CF"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Паспортные данные:</w:t>
      </w:r>
      <w:r w:rsidR="00261477" w:rsidRPr="00E361EA">
        <w:rPr>
          <w:rFonts w:ascii="Times New Roman" w:hAnsi="Times New Roman" w:cs="Times New Roman"/>
          <w:w w:val="105"/>
          <w:sz w:val="22"/>
          <w:szCs w:val="22"/>
          <w:lang w:val="ru-RU" w:bidi="he-IL"/>
        </w:rPr>
        <w:t xml:space="preserve">                                                       Банковские реквизиты:</w:t>
      </w:r>
    </w:p>
    <w:p w:rsidR="00EB52CF" w:rsidRPr="00E361EA" w:rsidRDefault="00EB52CF"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 xml:space="preserve">паспорт </w:t>
      </w:r>
      <w:proofErr w:type="spellStart"/>
      <w:r w:rsidRPr="00E361EA">
        <w:rPr>
          <w:rFonts w:ascii="Times New Roman" w:hAnsi="Times New Roman" w:cs="Times New Roman"/>
          <w:w w:val="105"/>
          <w:sz w:val="22"/>
          <w:szCs w:val="22"/>
          <w:lang w:val="ru-RU" w:bidi="he-IL"/>
        </w:rPr>
        <w:t>серии_______№</w:t>
      </w:r>
      <w:proofErr w:type="spellEnd"/>
      <w:r w:rsidRPr="00E361EA">
        <w:rPr>
          <w:rFonts w:ascii="Times New Roman" w:hAnsi="Times New Roman" w:cs="Times New Roman"/>
          <w:w w:val="105"/>
          <w:sz w:val="22"/>
          <w:szCs w:val="22"/>
          <w:lang w:val="ru-RU" w:bidi="he-IL"/>
        </w:rPr>
        <w:t>_______</w:t>
      </w:r>
      <w:r w:rsidR="00261477" w:rsidRPr="00E361EA">
        <w:rPr>
          <w:rFonts w:ascii="Times New Roman" w:hAnsi="Times New Roman" w:cs="Times New Roman"/>
          <w:w w:val="105"/>
          <w:sz w:val="22"/>
          <w:szCs w:val="22"/>
          <w:lang w:val="ru-RU" w:bidi="he-IL"/>
        </w:rPr>
        <w:t xml:space="preserve">                                   </w:t>
      </w:r>
      <w:proofErr w:type="spellStart"/>
      <w:proofErr w:type="gramStart"/>
      <w:r w:rsidR="00261477" w:rsidRPr="00E361EA">
        <w:rPr>
          <w:rFonts w:ascii="Times New Roman" w:hAnsi="Times New Roman" w:cs="Times New Roman"/>
          <w:w w:val="105"/>
          <w:sz w:val="22"/>
          <w:szCs w:val="22"/>
          <w:lang w:val="ru-RU" w:bidi="he-IL"/>
        </w:rPr>
        <w:t>р</w:t>
      </w:r>
      <w:proofErr w:type="gramEnd"/>
      <w:r w:rsidR="00261477" w:rsidRPr="00E361EA">
        <w:rPr>
          <w:rFonts w:ascii="Times New Roman" w:hAnsi="Times New Roman" w:cs="Times New Roman"/>
          <w:w w:val="105"/>
          <w:sz w:val="22"/>
          <w:szCs w:val="22"/>
          <w:lang w:val="ru-RU" w:bidi="he-IL"/>
        </w:rPr>
        <w:t>\с</w:t>
      </w:r>
      <w:proofErr w:type="spellEnd"/>
      <w:r w:rsidR="00E0348D" w:rsidRPr="00E361EA">
        <w:rPr>
          <w:rFonts w:ascii="Times New Roman" w:hAnsi="Times New Roman" w:cs="Times New Roman"/>
          <w:w w:val="105"/>
          <w:sz w:val="22"/>
          <w:szCs w:val="22"/>
          <w:lang w:val="ru-RU" w:bidi="he-IL"/>
        </w:rPr>
        <w:t xml:space="preserve"> </w:t>
      </w:r>
      <w:r w:rsidR="00AC51F1">
        <w:rPr>
          <w:rFonts w:ascii="Times New Roman" w:hAnsi="Times New Roman" w:cs="Times New Roman"/>
          <w:w w:val="105"/>
          <w:sz w:val="22"/>
          <w:szCs w:val="22"/>
          <w:lang w:val="ru-RU" w:bidi="he-IL"/>
        </w:rPr>
        <w:t>40702810818350000552</w:t>
      </w:r>
    </w:p>
    <w:p w:rsidR="00EB52CF" w:rsidRPr="00E361EA" w:rsidRDefault="00EB52CF"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выдан</w:t>
      </w:r>
      <w:proofErr w:type="gramStart"/>
      <w:r w:rsidRPr="00E361EA">
        <w:rPr>
          <w:rFonts w:ascii="Times New Roman" w:hAnsi="Times New Roman" w:cs="Times New Roman"/>
          <w:w w:val="105"/>
          <w:sz w:val="22"/>
          <w:szCs w:val="22"/>
          <w:lang w:val="ru-RU" w:bidi="he-IL"/>
        </w:rPr>
        <w:t>:(</w:t>
      </w:r>
      <w:proofErr w:type="gramEnd"/>
      <w:r w:rsidRPr="00E361EA">
        <w:rPr>
          <w:rFonts w:ascii="Times New Roman" w:hAnsi="Times New Roman" w:cs="Times New Roman"/>
          <w:w w:val="105"/>
          <w:sz w:val="22"/>
          <w:szCs w:val="22"/>
          <w:lang w:val="ru-RU" w:bidi="he-IL"/>
        </w:rPr>
        <w:t>когда)________________,</w:t>
      </w:r>
      <w:r w:rsidR="00E0348D" w:rsidRPr="00E361EA">
        <w:rPr>
          <w:rFonts w:ascii="Times New Roman" w:hAnsi="Times New Roman" w:cs="Times New Roman"/>
          <w:w w:val="105"/>
          <w:sz w:val="22"/>
          <w:szCs w:val="22"/>
          <w:lang w:val="ru-RU" w:bidi="he-IL"/>
        </w:rPr>
        <w:t xml:space="preserve">                          </w:t>
      </w:r>
      <w:r w:rsidR="00AC51F1">
        <w:rPr>
          <w:rFonts w:ascii="Times New Roman" w:hAnsi="Times New Roman" w:cs="Times New Roman"/>
          <w:w w:val="105"/>
          <w:sz w:val="22"/>
          <w:szCs w:val="22"/>
          <w:lang w:val="ru-RU" w:bidi="he-IL"/>
        </w:rPr>
        <w:t xml:space="preserve">        </w:t>
      </w:r>
      <w:proofErr w:type="spellStart"/>
      <w:r w:rsidR="00AC51F1">
        <w:rPr>
          <w:rFonts w:ascii="Times New Roman" w:hAnsi="Times New Roman" w:cs="Times New Roman"/>
          <w:w w:val="105"/>
          <w:sz w:val="22"/>
          <w:szCs w:val="22"/>
          <w:lang w:val="ru-RU" w:bidi="he-IL"/>
        </w:rPr>
        <w:t>к\с</w:t>
      </w:r>
      <w:proofErr w:type="spellEnd"/>
      <w:r w:rsidR="00AC51F1">
        <w:rPr>
          <w:rFonts w:ascii="Times New Roman" w:hAnsi="Times New Roman" w:cs="Times New Roman"/>
          <w:w w:val="105"/>
          <w:sz w:val="22"/>
          <w:szCs w:val="22"/>
          <w:lang w:val="ru-RU" w:bidi="he-IL"/>
        </w:rPr>
        <w:t xml:space="preserve"> 30101810900000000607</w:t>
      </w:r>
    </w:p>
    <w:p w:rsidR="00EB52CF" w:rsidRPr="00E361EA" w:rsidRDefault="00EB52CF"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(кем)________________________</w:t>
      </w:r>
      <w:r w:rsidR="00E0348D" w:rsidRPr="00E361EA">
        <w:rPr>
          <w:rFonts w:ascii="Times New Roman" w:hAnsi="Times New Roman" w:cs="Times New Roman"/>
          <w:w w:val="105"/>
          <w:sz w:val="22"/>
          <w:szCs w:val="22"/>
          <w:lang w:val="ru-RU" w:bidi="he-IL"/>
        </w:rPr>
        <w:t xml:space="preserve">               </w:t>
      </w:r>
      <w:r w:rsidR="00AC51F1">
        <w:rPr>
          <w:rFonts w:ascii="Times New Roman" w:hAnsi="Times New Roman" w:cs="Times New Roman"/>
          <w:w w:val="105"/>
          <w:sz w:val="22"/>
          <w:szCs w:val="22"/>
          <w:lang w:val="ru-RU" w:bidi="he-IL"/>
        </w:rPr>
        <w:t xml:space="preserve">                   БИК 042520607</w:t>
      </w:r>
    </w:p>
    <w:p w:rsidR="00EB52CF" w:rsidRPr="00E361EA" w:rsidRDefault="00EB52CF"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________</w:t>
      </w:r>
      <w:r w:rsidR="00261477" w:rsidRPr="00E361EA">
        <w:rPr>
          <w:rFonts w:ascii="Times New Roman" w:hAnsi="Times New Roman" w:cs="Times New Roman"/>
          <w:w w:val="105"/>
          <w:sz w:val="22"/>
          <w:szCs w:val="22"/>
          <w:lang w:val="ru-RU" w:bidi="he-IL"/>
        </w:rPr>
        <w:t>____________________</w:t>
      </w:r>
      <w:r w:rsidR="00E0348D" w:rsidRPr="00E361EA">
        <w:rPr>
          <w:rFonts w:ascii="Times New Roman" w:hAnsi="Times New Roman" w:cs="Times New Roman"/>
          <w:w w:val="105"/>
          <w:sz w:val="22"/>
          <w:szCs w:val="22"/>
          <w:lang w:val="ru-RU" w:bidi="he-IL"/>
        </w:rPr>
        <w:t xml:space="preserve">                                   </w:t>
      </w:r>
      <w:r w:rsidR="00AC51F1">
        <w:rPr>
          <w:rFonts w:ascii="Times New Roman" w:hAnsi="Times New Roman" w:cs="Times New Roman"/>
          <w:w w:val="105"/>
          <w:sz w:val="22"/>
          <w:szCs w:val="22"/>
          <w:lang w:val="ru-RU" w:bidi="he-IL"/>
        </w:rPr>
        <w:t>Байкальский банк Сбербанка России</w:t>
      </w:r>
      <w:r w:rsidR="00E0348D" w:rsidRPr="00E361EA">
        <w:rPr>
          <w:rFonts w:ascii="Times New Roman" w:hAnsi="Times New Roman" w:cs="Times New Roman"/>
          <w:w w:val="105"/>
          <w:sz w:val="22"/>
          <w:szCs w:val="22"/>
          <w:lang w:val="ru-RU" w:bidi="he-IL"/>
        </w:rPr>
        <w:t xml:space="preserve"> г</w:t>
      </w:r>
      <w:proofErr w:type="gramStart"/>
      <w:r w:rsidR="00E0348D" w:rsidRPr="00E361EA">
        <w:rPr>
          <w:rFonts w:ascii="Times New Roman" w:hAnsi="Times New Roman" w:cs="Times New Roman"/>
          <w:w w:val="105"/>
          <w:sz w:val="22"/>
          <w:szCs w:val="22"/>
          <w:lang w:val="ru-RU" w:bidi="he-IL"/>
        </w:rPr>
        <w:t>.И</w:t>
      </w:r>
      <w:proofErr w:type="gramEnd"/>
      <w:r w:rsidR="00E0348D" w:rsidRPr="00E361EA">
        <w:rPr>
          <w:rFonts w:ascii="Times New Roman" w:hAnsi="Times New Roman" w:cs="Times New Roman"/>
          <w:w w:val="105"/>
          <w:sz w:val="22"/>
          <w:szCs w:val="22"/>
          <w:lang w:val="ru-RU" w:bidi="he-IL"/>
        </w:rPr>
        <w:t>ркутск</w:t>
      </w:r>
    </w:p>
    <w:p w:rsidR="00AC51F1" w:rsidRDefault="00AC51F1" w:rsidP="00E361EA">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тел._________________________</w:t>
      </w:r>
      <w:r w:rsidR="007D14B5" w:rsidRPr="00E361EA">
        <w:rPr>
          <w:rFonts w:ascii="Times New Roman" w:hAnsi="Times New Roman" w:cs="Times New Roman"/>
          <w:w w:val="105"/>
          <w:sz w:val="22"/>
          <w:szCs w:val="22"/>
          <w:lang w:val="ru-RU" w:bidi="he-IL"/>
        </w:rPr>
        <w:t xml:space="preserve">                                                                       </w:t>
      </w:r>
      <w:r w:rsidR="00261477" w:rsidRPr="00E361EA">
        <w:rPr>
          <w:rFonts w:ascii="Times New Roman" w:hAnsi="Times New Roman" w:cs="Times New Roman"/>
          <w:w w:val="105"/>
          <w:sz w:val="22"/>
          <w:szCs w:val="22"/>
          <w:lang w:val="ru-RU" w:bidi="he-IL"/>
        </w:rPr>
        <w:t xml:space="preserve">                    </w:t>
      </w:r>
    </w:p>
    <w:p w:rsidR="00261477" w:rsidRPr="00E361EA" w:rsidRDefault="00AC51F1" w:rsidP="00E361EA">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 xml:space="preserve">                                                                                           </w:t>
      </w:r>
      <w:r w:rsidR="00261477" w:rsidRPr="00E361EA">
        <w:rPr>
          <w:rFonts w:ascii="Times New Roman" w:hAnsi="Times New Roman" w:cs="Times New Roman"/>
          <w:w w:val="105"/>
          <w:sz w:val="22"/>
          <w:szCs w:val="22"/>
          <w:lang w:val="ru-RU" w:bidi="he-IL"/>
        </w:rPr>
        <w:t>Директор</w:t>
      </w:r>
    </w:p>
    <w:p w:rsidR="00261477" w:rsidRPr="00E361EA" w:rsidRDefault="007D14B5"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___________   ________________</w:t>
      </w:r>
      <w:r w:rsidR="00261477" w:rsidRPr="00E361EA">
        <w:rPr>
          <w:rFonts w:ascii="Times New Roman" w:hAnsi="Times New Roman" w:cs="Times New Roman"/>
          <w:w w:val="105"/>
          <w:sz w:val="22"/>
          <w:szCs w:val="22"/>
          <w:lang w:val="ru-RU" w:bidi="he-IL"/>
        </w:rPr>
        <w:t xml:space="preserve">                           </w:t>
      </w:r>
      <w:r w:rsidR="00E361EA">
        <w:rPr>
          <w:rFonts w:ascii="Times New Roman" w:hAnsi="Times New Roman" w:cs="Times New Roman"/>
          <w:w w:val="105"/>
          <w:sz w:val="22"/>
          <w:szCs w:val="22"/>
          <w:lang w:val="ru-RU" w:bidi="he-IL"/>
        </w:rPr>
        <w:t xml:space="preserve"> </w:t>
      </w:r>
      <w:r w:rsidR="00261477" w:rsidRPr="00E361EA">
        <w:rPr>
          <w:rFonts w:ascii="Times New Roman" w:hAnsi="Times New Roman" w:cs="Times New Roman"/>
          <w:w w:val="105"/>
          <w:sz w:val="22"/>
          <w:szCs w:val="22"/>
          <w:lang w:val="ru-RU" w:bidi="he-IL"/>
        </w:rPr>
        <w:t xml:space="preserve">      _________________________(</w:t>
      </w:r>
      <w:proofErr w:type="spellStart"/>
      <w:r w:rsidR="000155A9" w:rsidRPr="00E361EA">
        <w:rPr>
          <w:rFonts w:ascii="Times New Roman" w:hAnsi="Times New Roman" w:cs="Times New Roman"/>
          <w:w w:val="105"/>
          <w:sz w:val="22"/>
          <w:szCs w:val="22"/>
          <w:lang w:val="ru-RU" w:bidi="he-IL"/>
        </w:rPr>
        <w:t>А.П.Мисюркеев</w:t>
      </w:r>
      <w:proofErr w:type="spellEnd"/>
      <w:r w:rsidR="00261477" w:rsidRPr="00E361EA">
        <w:rPr>
          <w:rFonts w:ascii="Times New Roman" w:hAnsi="Times New Roman" w:cs="Times New Roman"/>
          <w:w w:val="105"/>
          <w:sz w:val="22"/>
          <w:szCs w:val="22"/>
          <w:lang w:val="ru-RU" w:bidi="he-IL"/>
        </w:rPr>
        <w:t>)</w:t>
      </w:r>
    </w:p>
    <w:p w:rsidR="007D14B5" w:rsidRDefault="007D14B5" w:rsidP="00E361EA">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подпись             расшифровка</w:t>
      </w:r>
    </w:p>
    <w:p w:rsidR="00AC51F1" w:rsidRDefault="00AC51F1" w:rsidP="00E361EA">
      <w:pPr>
        <w:pStyle w:val="a3"/>
        <w:spacing w:before="120" w:after="120"/>
        <w:jc w:val="both"/>
        <w:rPr>
          <w:rFonts w:ascii="Times New Roman" w:hAnsi="Times New Roman" w:cs="Times New Roman"/>
          <w:w w:val="105"/>
          <w:sz w:val="22"/>
          <w:szCs w:val="22"/>
          <w:lang w:val="ru-RU" w:bidi="he-IL"/>
        </w:rPr>
      </w:pPr>
    </w:p>
    <w:p w:rsidR="00AC51F1" w:rsidRDefault="00AC51F1" w:rsidP="00E361EA">
      <w:pPr>
        <w:pStyle w:val="a3"/>
        <w:spacing w:before="120" w:after="120"/>
        <w:jc w:val="both"/>
        <w:rPr>
          <w:rFonts w:ascii="Times New Roman" w:hAnsi="Times New Roman" w:cs="Times New Roman"/>
          <w:w w:val="105"/>
          <w:sz w:val="22"/>
          <w:szCs w:val="22"/>
          <w:lang w:val="ru-RU" w:bidi="he-IL"/>
        </w:rPr>
      </w:pPr>
    </w:p>
    <w:p w:rsidR="00AC51F1" w:rsidRPr="00AC51F1" w:rsidRDefault="00AC51F1" w:rsidP="00AC51F1">
      <w:pPr>
        <w:pStyle w:val="a3"/>
        <w:contextualSpacing/>
        <w:jc w:val="right"/>
        <w:rPr>
          <w:b/>
          <w:sz w:val="22"/>
          <w:szCs w:val="22"/>
          <w:lang w:val="ru-RU" w:bidi="he-IL"/>
        </w:rPr>
      </w:pPr>
      <w:r w:rsidRPr="00AC51F1">
        <w:rPr>
          <w:b/>
          <w:sz w:val="22"/>
          <w:szCs w:val="22"/>
          <w:lang w:val="ru-RU"/>
        </w:rPr>
        <w:lastRenderedPageBreak/>
        <w:t xml:space="preserve">Приложение </w:t>
      </w:r>
      <w:r w:rsidRPr="00AC51F1">
        <w:rPr>
          <w:b/>
          <w:w w:val="76"/>
          <w:sz w:val="22"/>
          <w:szCs w:val="22"/>
          <w:lang w:val="ru-RU" w:bidi="he-IL"/>
        </w:rPr>
        <w:t>№ 1</w:t>
      </w:r>
      <w:r w:rsidRPr="00AC51F1">
        <w:rPr>
          <w:b/>
          <w:sz w:val="22"/>
          <w:szCs w:val="22"/>
          <w:lang w:val="ru-RU" w:bidi="he-IL"/>
        </w:rPr>
        <w:t xml:space="preserve"> </w:t>
      </w:r>
    </w:p>
    <w:p w:rsidR="00AC51F1" w:rsidRPr="00AC51F1" w:rsidRDefault="00AC51F1" w:rsidP="00AC51F1">
      <w:pPr>
        <w:pStyle w:val="a3"/>
        <w:contextualSpacing/>
        <w:jc w:val="center"/>
        <w:rPr>
          <w:b/>
          <w:sz w:val="22"/>
          <w:szCs w:val="22"/>
          <w:lang w:val="ru-RU" w:bidi="he-IL"/>
        </w:rPr>
      </w:pPr>
      <w:r w:rsidRPr="00AC51F1">
        <w:rPr>
          <w:b/>
          <w:sz w:val="22"/>
          <w:szCs w:val="22"/>
          <w:lang w:val="ru-RU" w:bidi="he-IL"/>
        </w:rPr>
        <w:t>Перечень</w:t>
      </w:r>
    </w:p>
    <w:p w:rsidR="00AC51F1" w:rsidRPr="00AC51F1" w:rsidRDefault="00AC51F1" w:rsidP="00AC51F1">
      <w:pPr>
        <w:pStyle w:val="a3"/>
        <w:contextualSpacing/>
        <w:jc w:val="center"/>
        <w:rPr>
          <w:b/>
          <w:sz w:val="22"/>
          <w:szCs w:val="22"/>
          <w:lang w:val="ru-RU" w:bidi="he-IL"/>
        </w:rPr>
      </w:pPr>
      <w:r w:rsidRPr="00AC51F1">
        <w:rPr>
          <w:b/>
          <w:sz w:val="22"/>
          <w:szCs w:val="22"/>
          <w:lang w:val="ru-RU" w:bidi="he-IL"/>
        </w:rPr>
        <w:t>услуг и работ по содержанию общего имущества в доме</w:t>
      </w:r>
    </w:p>
    <w:tbl>
      <w:tblPr>
        <w:tblW w:w="0" w:type="auto"/>
        <w:tblInd w:w="142" w:type="dxa"/>
        <w:tblLayout w:type="fixed"/>
        <w:tblCellMar>
          <w:left w:w="0" w:type="dxa"/>
          <w:right w:w="0" w:type="dxa"/>
        </w:tblCellMar>
        <w:tblLook w:val="0000"/>
      </w:tblPr>
      <w:tblGrid>
        <w:gridCol w:w="425"/>
        <w:gridCol w:w="1377"/>
        <w:gridCol w:w="576"/>
        <w:gridCol w:w="1920"/>
        <w:gridCol w:w="1503"/>
        <w:gridCol w:w="1032"/>
        <w:gridCol w:w="673"/>
        <w:gridCol w:w="365"/>
        <w:gridCol w:w="1104"/>
        <w:gridCol w:w="528"/>
      </w:tblGrid>
      <w:tr w:rsidR="00AC51F1" w:rsidRPr="005E759D" w:rsidTr="00883BA8">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п/п</w:t>
            </w:r>
          </w:p>
        </w:tc>
        <w:tc>
          <w:tcPr>
            <w:tcW w:w="1953" w:type="dxa"/>
            <w:gridSpan w:val="2"/>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739"/>
              <w:rPr>
                <w:w w:val="146"/>
                <w:sz w:val="21"/>
                <w:szCs w:val="21"/>
                <w:lang w:bidi="he-IL"/>
              </w:rPr>
            </w:pPr>
            <w:r w:rsidRPr="005E759D">
              <w:rPr>
                <w:w w:val="146"/>
                <w:sz w:val="21"/>
                <w:szCs w:val="21"/>
                <w:lang w:bidi="he-IL"/>
              </w:rPr>
              <w:t xml:space="preserve"> </w:t>
            </w:r>
          </w:p>
        </w:tc>
        <w:tc>
          <w:tcPr>
            <w:tcW w:w="3423" w:type="dxa"/>
            <w:gridSpan w:val="2"/>
            <w:tcBorders>
              <w:top w:val="single" w:sz="4" w:space="0" w:color="auto"/>
              <w:left w:val="nil"/>
              <w:bottom w:val="single" w:sz="4" w:space="0" w:color="auto"/>
              <w:right w:val="nil"/>
            </w:tcBorders>
            <w:vAlign w:val="center"/>
          </w:tcPr>
          <w:p w:rsidR="00AC51F1" w:rsidRPr="00B06076" w:rsidRDefault="00AC51F1" w:rsidP="00883BA8">
            <w:pPr>
              <w:pStyle w:val="a3"/>
              <w:ind w:right="830"/>
              <w:rPr>
                <w:b/>
                <w:sz w:val="16"/>
                <w:szCs w:val="16"/>
                <w:lang w:bidi="he-IL"/>
              </w:rPr>
            </w:pPr>
            <w:proofErr w:type="spellStart"/>
            <w:r w:rsidRPr="00B06076">
              <w:rPr>
                <w:b/>
                <w:sz w:val="16"/>
                <w:szCs w:val="16"/>
                <w:lang w:bidi="he-IL"/>
              </w:rPr>
              <w:t>Наименование</w:t>
            </w:r>
            <w:proofErr w:type="spellEnd"/>
            <w:r w:rsidRPr="00B06076">
              <w:rPr>
                <w:b/>
                <w:sz w:val="16"/>
                <w:szCs w:val="16"/>
                <w:lang w:bidi="he-IL"/>
              </w:rPr>
              <w:t xml:space="preserve"> </w:t>
            </w:r>
            <w:proofErr w:type="spellStart"/>
            <w:r w:rsidRPr="00B06076">
              <w:rPr>
                <w:b/>
                <w:sz w:val="16"/>
                <w:szCs w:val="16"/>
                <w:lang w:bidi="he-IL"/>
              </w:rPr>
              <w:t>работ</w:t>
            </w:r>
            <w:proofErr w:type="spellEnd"/>
            <w:r w:rsidRPr="00B06076">
              <w:rPr>
                <w:b/>
                <w:sz w:val="16"/>
                <w:szCs w:val="16"/>
                <w:lang w:bidi="he-IL"/>
              </w:rPr>
              <w:t xml:space="preserve"> </w:t>
            </w:r>
          </w:p>
        </w:tc>
        <w:tc>
          <w:tcPr>
            <w:tcW w:w="1027" w:type="dxa"/>
            <w:tcBorders>
              <w:top w:val="single" w:sz="4" w:space="0" w:color="auto"/>
              <w:left w:val="nil"/>
              <w:bottom w:val="single" w:sz="4" w:space="0" w:color="auto"/>
              <w:right w:val="single" w:sz="4" w:space="0" w:color="auto"/>
            </w:tcBorders>
            <w:vAlign w:val="center"/>
          </w:tcPr>
          <w:p w:rsidR="00AC51F1" w:rsidRPr="00B06076" w:rsidRDefault="00AC51F1" w:rsidP="00883BA8">
            <w:pPr>
              <w:pStyle w:val="a3"/>
              <w:rPr>
                <w:b/>
                <w:sz w:val="16"/>
                <w:szCs w:val="16"/>
                <w:lang w:bidi="he-IL"/>
              </w:rPr>
            </w:pPr>
          </w:p>
        </w:tc>
        <w:tc>
          <w:tcPr>
            <w:tcW w:w="672" w:type="dxa"/>
            <w:tcBorders>
              <w:top w:val="single" w:sz="4" w:space="0" w:color="auto"/>
              <w:left w:val="single" w:sz="4" w:space="0" w:color="auto"/>
              <w:bottom w:val="single" w:sz="4" w:space="0" w:color="auto"/>
              <w:right w:val="nil"/>
            </w:tcBorders>
            <w:vAlign w:val="center"/>
          </w:tcPr>
          <w:p w:rsidR="00AC51F1" w:rsidRPr="00B06076" w:rsidRDefault="00AC51F1" w:rsidP="00883BA8">
            <w:pPr>
              <w:pStyle w:val="a3"/>
              <w:rPr>
                <w:b/>
                <w:sz w:val="16"/>
                <w:szCs w:val="16"/>
                <w:lang w:bidi="he-IL"/>
              </w:rPr>
            </w:pPr>
          </w:p>
        </w:tc>
        <w:tc>
          <w:tcPr>
            <w:tcW w:w="365" w:type="dxa"/>
            <w:tcBorders>
              <w:top w:val="single" w:sz="4" w:space="0" w:color="auto"/>
              <w:left w:val="nil"/>
              <w:bottom w:val="single" w:sz="4" w:space="0" w:color="auto"/>
              <w:right w:val="nil"/>
            </w:tcBorders>
            <w:vAlign w:val="center"/>
          </w:tcPr>
          <w:p w:rsidR="00AC51F1" w:rsidRPr="00B06076" w:rsidRDefault="00AC51F1" w:rsidP="00883BA8">
            <w:pPr>
              <w:pStyle w:val="a3"/>
              <w:rPr>
                <w:b/>
                <w:sz w:val="16"/>
                <w:szCs w:val="16"/>
                <w:lang w:bidi="he-IL"/>
              </w:rPr>
            </w:pPr>
          </w:p>
        </w:tc>
        <w:tc>
          <w:tcPr>
            <w:tcW w:w="1632" w:type="dxa"/>
            <w:gridSpan w:val="2"/>
            <w:tcBorders>
              <w:top w:val="single" w:sz="4" w:space="0" w:color="auto"/>
              <w:left w:val="nil"/>
              <w:bottom w:val="single" w:sz="4" w:space="0" w:color="auto"/>
              <w:right w:val="single" w:sz="4" w:space="0" w:color="auto"/>
            </w:tcBorders>
            <w:vAlign w:val="center"/>
          </w:tcPr>
          <w:p w:rsidR="00AC51F1" w:rsidRPr="00B06076" w:rsidRDefault="00AC51F1" w:rsidP="00883BA8">
            <w:pPr>
              <w:pStyle w:val="a3"/>
              <w:ind w:left="33"/>
              <w:rPr>
                <w:b/>
                <w:sz w:val="16"/>
                <w:szCs w:val="16"/>
                <w:lang w:bidi="he-IL"/>
              </w:rPr>
            </w:pPr>
            <w:proofErr w:type="spellStart"/>
            <w:r w:rsidRPr="00B06076">
              <w:rPr>
                <w:b/>
                <w:sz w:val="16"/>
                <w:szCs w:val="16"/>
                <w:lang w:bidi="he-IL"/>
              </w:rPr>
              <w:t>Периодичность</w:t>
            </w:r>
            <w:proofErr w:type="spellEnd"/>
            <w:r w:rsidRPr="00B06076">
              <w:rPr>
                <w:b/>
                <w:sz w:val="16"/>
                <w:szCs w:val="16"/>
                <w:lang w:bidi="he-IL"/>
              </w:rPr>
              <w:t xml:space="preserve"> </w:t>
            </w:r>
          </w:p>
        </w:tc>
      </w:tr>
      <w:tr w:rsidR="00AC51F1" w:rsidRPr="00AC51F1" w:rsidTr="00883BA8">
        <w:trPr>
          <w:trHeight w:val="211"/>
        </w:trPr>
        <w:tc>
          <w:tcPr>
            <w:tcW w:w="425" w:type="dxa"/>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AC51F1" w:rsidRPr="00B06076" w:rsidRDefault="00AC51F1" w:rsidP="00883BA8">
            <w:pPr>
              <w:pStyle w:val="a3"/>
              <w:rPr>
                <w:b/>
                <w:sz w:val="16"/>
                <w:szCs w:val="16"/>
                <w:lang w:bidi="he-IL"/>
              </w:rPr>
            </w:pPr>
          </w:p>
        </w:tc>
        <w:tc>
          <w:tcPr>
            <w:tcW w:w="6063" w:type="dxa"/>
            <w:gridSpan w:val="6"/>
            <w:tcBorders>
              <w:top w:val="single" w:sz="4" w:space="0" w:color="auto"/>
              <w:left w:val="nil"/>
              <w:bottom w:val="single" w:sz="4" w:space="0" w:color="auto"/>
              <w:right w:val="nil"/>
            </w:tcBorders>
            <w:vAlign w:val="center"/>
          </w:tcPr>
          <w:p w:rsidR="00AC51F1" w:rsidRPr="00AC51F1" w:rsidRDefault="00AC51F1" w:rsidP="00883BA8">
            <w:pPr>
              <w:pStyle w:val="a3"/>
              <w:ind w:left="28"/>
              <w:rPr>
                <w:b/>
                <w:sz w:val="16"/>
                <w:szCs w:val="16"/>
                <w:lang w:val="ru-RU" w:bidi="he-IL"/>
              </w:rPr>
            </w:pPr>
            <w:r w:rsidRPr="00AC51F1">
              <w:rPr>
                <w:b/>
                <w:sz w:val="16"/>
                <w:szCs w:val="16"/>
                <w:lang w:val="ru-RU" w:bidi="he-IL"/>
              </w:rPr>
              <w:t xml:space="preserve">1. Санитарные работы по содержанию помещений общего пользования. </w:t>
            </w: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499"/>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1.</w:t>
            </w:r>
          </w:p>
        </w:tc>
        <w:tc>
          <w:tcPr>
            <w:tcW w:w="6403" w:type="dxa"/>
            <w:gridSpan w:val="5"/>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48"/>
              <w:rPr>
                <w:sz w:val="16"/>
                <w:szCs w:val="16"/>
                <w:lang w:val="ru-RU" w:bidi="he-IL"/>
              </w:rPr>
            </w:pPr>
            <w:proofErr w:type="gramStart"/>
            <w:r w:rsidRPr="00AC51F1">
              <w:rPr>
                <w:sz w:val="16"/>
                <w:szCs w:val="16"/>
                <w:lang w:val="ru-RU" w:bidi="he-IL"/>
              </w:rPr>
              <w:t xml:space="preserve">Влажное подметание полов помещений общего пользования (с третьего этажа до </w:t>
            </w:r>
            <w:proofErr w:type="gramEnd"/>
          </w:p>
        </w:tc>
        <w:tc>
          <w:tcPr>
            <w:tcW w:w="2141" w:type="dxa"/>
            <w:gridSpan w:val="3"/>
            <w:vMerge w:val="restart"/>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p>
        </w:tc>
        <w:tc>
          <w:tcPr>
            <w:tcW w:w="3873" w:type="dxa"/>
            <w:gridSpan w:val="3"/>
            <w:tcBorders>
              <w:top w:val="nil"/>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выхода из подъезда) и кабины лифта. </w:t>
            </w:r>
          </w:p>
        </w:tc>
        <w:tc>
          <w:tcPr>
            <w:tcW w:w="1503" w:type="dxa"/>
            <w:tcBorders>
              <w:top w:val="nil"/>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vMerge/>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134"/>
              <w:rPr>
                <w:sz w:val="16"/>
                <w:szCs w:val="16"/>
                <w:lang w:val="ru-RU" w:bidi="he-IL"/>
              </w:rPr>
            </w:pPr>
          </w:p>
        </w:tc>
        <w:tc>
          <w:tcPr>
            <w:tcW w:w="528"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518"/>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w:t>
            </w:r>
          </w:p>
        </w:tc>
        <w:tc>
          <w:tcPr>
            <w:tcW w:w="3873" w:type="dxa"/>
            <w:gridSpan w:val="3"/>
            <w:tcBorders>
              <w:top w:val="single" w:sz="4" w:space="0" w:color="auto"/>
              <w:left w:val="single" w:sz="4" w:space="0" w:color="auto"/>
              <w:bottom w:val="nil"/>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Влажное подметание полов во всех помещениях </w:t>
            </w:r>
          </w:p>
        </w:tc>
        <w:tc>
          <w:tcPr>
            <w:tcW w:w="2530" w:type="dxa"/>
            <w:gridSpan w:val="2"/>
            <w:tcBorders>
              <w:top w:val="single" w:sz="4" w:space="0" w:color="auto"/>
              <w:left w:val="nil"/>
              <w:bottom w:val="nil"/>
              <w:right w:val="single" w:sz="4" w:space="0" w:color="auto"/>
            </w:tcBorders>
            <w:vAlign w:val="center"/>
          </w:tcPr>
          <w:p w:rsidR="00AC51F1" w:rsidRPr="00AC51F1" w:rsidRDefault="00AC51F1" w:rsidP="00883BA8">
            <w:pPr>
              <w:pStyle w:val="a3"/>
              <w:ind w:right="134"/>
              <w:rPr>
                <w:sz w:val="16"/>
                <w:szCs w:val="16"/>
                <w:lang w:val="ru-RU" w:bidi="he-IL"/>
              </w:rPr>
            </w:pPr>
            <w:proofErr w:type="gramStart"/>
            <w:r w:rsidRPr="00AC51F1">
              <w:rPr>
                <w:sz w:val="16"/>
                <w:szCs w:val="16"/>
                <w:lang w:val="ru-RU" w:bidi="he-IL"/>
              </w:rPr>
              <w:t xml:space="preserve">(с площадки десятого этажа до </w:t>
            </w:r>
            <w:proofErr w:type="gramEnd"/>
          </w:p>
        </w:tc>
        <w:tc>
          <w:tcPr>
            <w:tcW w:w="2141" w:type="dxa"/>
            <w:gridSpan w:val="3"/>
            <w:vMerge w:val="restart"/>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Один</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p>
        </w:tc>
        <w:tc>
          <w:tcPr>
            <w:tcW w:w="3873" w:type="dxa"/>
            <w:gridSpan w:val="3"/>
            <w:tcBorders>
              <w:top w:val="nil"/>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выхода из подъезда) и кабины лифта. </w:t>
            </w:r>
          </w:p>
        </w:tc>
        <w:tc>
          <w:tcPr>
            <w:tcW w:w="1503" w:type="dxa"/>
            <w:tcBorders>
              <w:top w:val="nil"/>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vMerge/>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134"/>
              <w:rPr>
                <w:sz w:val="16"/>
                <w:szCs w:val="16"/>
                <w:lang w:val="ru-RU" w:bidi="he-IL"/>
              </w:rPr>
            </w:pPr>
          </w:p>
        </w:tc>
        <w:tc>
          <w:tcPr>
            <w:tcW w:w="528"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326"/>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3.</w:t>
            </w:r>
          </w:p>
        </w:tc>
        <w:tc>
          <w:tcPr>
            <w:tcW w:w="5376" w:type="dxa"/>
            <w:gridSpan w:val="4"/>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r w:rsidRPr="00AC51F1">
              <w:rPr>
                <w:sz w:val="16"/>
                <w:szCs w:val="16"/>
                <w:lang w:val="ru-RU" w:bidi="he-IL"/>
              </w:rPr>
              <w:t>Мытье полов во всех помещениях общ</w:t>
            </w:r>
            <w:proofErr w:type="gramStart"/>
            <w:r w:rsidRPr="00AC51F1">
              <w:rPr>
                <w:sz w:val="16"/>
                <w:szCs w:val="16"/>
                <w:lang w:val="ru-RU" w:bidi="he-IL"/>
              </w:rPr>
              <w:t>.</w:t>
            </w:r>
            <w:proofErr w:type="gramEnd"/>
            <w:r w:rsidRPr="00AC51F1">
              <w:rPr>
                <w:sz w:val="16"/>
                <w:szCs w:val="16"/>
                <w:lang w:val="ru-RU" w:bidi="he-IL"/>
              </w:rPr>
              <w:t xml:space="preserve"> </w:t>
            </w:r>
            <w:proofErr w:type="gramStart"/>
            <w:r w:rsidRPr="00AC51F1">
              <w:rPr>
                <w:sz w:val="16"/>
                <w:szCs w:val="16"/>
                <w:lang w:val="ru-RU" w:bidi="he-IL"/>
              </w:rPr>
              <w:t>п</w:t>
            </w:r>
            <w:proofErr w:type="gramEnd"/>
            <w:r w:rsidRPr="00AC51F1">
              <w:rPr>
                <w:sz w:val="16"/>
                <w:szCs w:val="16"/>
                <w:lang w:val="ru-RU" w:bidi="he-IL"/>
              </w:rPr>
              <w:t xml:space="preserve">ользования и лифта. </w:t>
            </w: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месяц</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278"/>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4.</w:t>
            </w:r>
          </w:p>
        </w:tc>
        <w:tc>
          <w:tcPr>
            <w:tcW w:w="6403" w:type="dxa"/>
            <w:gridSpan w:val="5"/>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48"/>
              <w:rPr>
                <w:sz w:val="16"/>
                <w:szCs w:val="16"/>
                <w:lang w:val="ru-RU" w:bidi="he-IL"/>
              </w:rPr>
            </w:pPr>
            <w:r w:rsidRPr="00AC51F1">
              <w:rPr>
                <w:sz w:val="16"/>
                <w:szCs w:val="16"/>
                <w:lang w:val="ru-RU" w:bidi="he-IL"/>
              </w:rPr>
              <w:t xml:space="preserve">Протирка пыли с колпаков светильников, подоконников в помещениях общего </w:t>
            </w:r>
          </w:p>
        </w:tc>
        <w:tc>
          <w:tcPr>
            <w:tcW w:w="2141" w:type="dxa"/>
            <w:gridSpan w:val="3"/>
            <w:vMerge w:val="restart"/>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Четыре</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124"/>
        </w:trPr>
        <w:tc>
          <w:tcPr>
            <w:tcW w:w="425" w:type="dxa"/>
            <w:tcBorders>
              <w:top w:val="nil"/>
              <w:left w:val="single" w:sz="4" w:space="0" w:color="auto"/>
              <w:bottom w:val="single" w:sz="4" w:space="0" w:color="auto"/>
              <w:right w:val="single" w:sz="4" w:space="0" w:color="auto"/>
            </w:tcBorders>
            <w:vAlign w:val="center"/>
          </w:tcPr>
          <w:p w:rsidR="00AC51F1" w:rsidRPr="005E759D" w:rsidRDefault="00AC51F1" w:rsidP="00883BA8">
            <w:pPr>
              <w:pStyle w:val="a3"/>
              <w:jc w:val="center"/>
              <w:rPr>
                <w:sz w:val="16"/>
                <w:szCs w:val="16"/>
                <w:lang w:bidi="he-IL"/>
              </w:rPr>
            </w:pPr>
          </w:p>
        </w:tc>
        <w:tc>
          <w:tcPr>
            <w:tcW w:w="1953" w:type="dxa"/>
            <w:gridSpan w:val="2"/>
            <w:tcBorders>
              <w:top w:val="nil"/>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proofErr w:type="gramStart"/>
            <w:r w:rsidRPr="005E759D">
              <w:rPr>
                <w:sz w:val="16"/>
                <w:szCs w:val="16"/>
                <w:lang w:bidi="he-IL"/>
              </w:rPr>
              <w:t>пользования</w:t>
            </w:r>
            <w:proofErr w:type="spellEnd"/>
            <w:proofErr w:type="gramEnd"/>
            <w:r w:rsidRPr="005E759D">
              <w:rPr>
                <w:sz w:val="16"/>
                <w:szCs w:val="16"/>
                <w:lang w:bidi="he-IL"/>
              </w:rPr>
              <w:t xml:space="preserve">. </w:t>
            </w:r>
          </w:p>
        </w:tc>
        <w:tc>
          <w:tcPr>
            <w:tcW w:w="1920"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vMerge/>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16"/>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5.</w:t>
            </w:r>
          </w:p>
        </w:tc>
        <w:tc>
          <w:tcPr>
            <w:tcW w:w="6403" w:type="dxa"/>
            <w:gridSpan w:val="5"/>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48"/>
              <w:rPr>
                <w:sz w:val="16"/>
                <w:szCs w:val="16"/>
                <w:lang w:val="ru-RU" w:bidi="he-IL"/>
              </w:rPr>
            </w:pPr>
            <w:r w:rsidRPr="00AC51F1">
              <w:rPr>
                <w:sz w:val="16"/>
                <w:szCs w:val="16"/>
                <w:lang w:val="ru-RU" w:bidi="he-IL"/>
              </w:rPr>
              <w:t xml:space="preserve">Мытье и протирка стен, дверей и окон в помещениях общего пользования, </w:t>
            </w:r>
          </w:p>
        </w:tc>
        <w:tc>
          <w:tcPr>
            <w:tcW w:w="2141" w:type="dxa"/>
            <w:gridSpan w:val="3"/>
            <w:vMerge w:val="restart"/>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182"/>
        </w:trPr>
        <w:tc>
          <w:tcPr>
            <w:tcW w:w="425" w:type="dxa"/>
            <w:tcBorders>
              <w:top w:val="nil"/>
              <w:left w:val="single" w:sz="4" w:space="0" w:color="auto"/>
              <w:bottom w:val="single" w:sz="4" w:space="0" w:color="auto"/>
              <w:right w:val="single" w:sz="4" w:space="0" w:color="auto"/>
            </w:tcBorders>
            <w:vAlign w:val="center"/>
          </w:tcPr>
          <w:p w:rsidR="00AC51F1" w:rsidRPr="005E759D" w:rsidRDefault="00AC51F1" w:rsidP="00883BA8">
            <w:pPr>
              <w:pStyle w:val="a3"/>
              <w:jc w:val="center"/>
              <w:rPr>
                <w:sz w:val="16"/>
                <w:szCs w:val="16"/>
                <w:lang w:bidi="he-IL"/>
              </w:rPr>
            </w:pPr>
          </w:p>
        </w:tc>
        <w:tc>
          <w:tcPr>
            <w:tcW w:w="3873" w:type="dxa"/>
            <w:gridSpan w:val="3"/>
            <w:tcBorders>
              <w:top w:val="nil"/>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roofErr w:type="spellStart"/>
            <w:proofErr w:type="gramStart"/>
            <w:r w:rsidRPr="005E759D">
              <w:rPr>
                <w:sz w:val="16"/>
                <w:szCs w:val="16"/>
                <w:lang w:bidi="he-IL"/>
              </w:rPr>
              <w:t>включая</w:t>
            </w:r>
            <w:proofErr w:type="spellEnd"/>
            <w:proofErr w:type="gramEnd"/>
            <w:r w:rsidRPr="005E759D">
              <w:rPr>
                <w:sz w:val="16"/>
                <w:szCs w:val="16"/>
                <w:lang w:bidi="he-IL"/>
              </w:rPr>
              <w:t xml:space="preserve"> </w:t>
            </w:r>
            <w:proofErr w:type="spellStart"/>
            <w:r w:rsidRPr="005E759D">
              <w:rPr>
                <w:sz w:val="16"/>
                <w:szCs w:val="16"/>
                <w:lang w:bidi="he-IL"/>
              </w:rPr>
              <w:t>двери</w:t>
            </w:r>
            <w:proofErr w:type="spellEnd"/>
            <w:r w:rsidRPr="005E759D">
              <w:rPr>
                <w:sz w:val="16"/>
                <w:szCs w:val="16"/>
                <w:lang w:bidi="he-IL"/>
              </w:rPr>
              <w:t xml:space="preserve"> </w:t>
            </w:r>
            <w:proofErr w:type="spellStart"/>
            <w:r w:rsidRPr="005E759D">
              <w:rPr>
                <w:sz w:val="16"/>
                <w:szCs w:val="16"/>
                <w:lang w:bidi="he-IL"/>
              </w:rPr>
              <w:t>мусорных</w:t>
            </w:r>
            <w:proofErr w:type="spellEnd"/>
            <w:r w:rsidRPr="005E759D">
              <w:rPr>
                <w:sz w:val="16"/>
                <w:szCs w:val="16"/>
                <w:lang w:bidi="he-IL"/>
              </w:rPr>
              <w:t xml:space="preserve"> </w:t>
            </w:r>
            <w:proofErr w:type="spellStart"/>
            <w:r w:rsidRPr="005E759D">
              <w:rPr>
                <w:sz w:val="16"/>
                <w:szCs w:val="16"/>
                <w:lang w:bidi="he-IL"/>
              </w:rPr>
              <w:t>камер</w:t>
            </w:r>
            <w:proofErr w:type="spellEnd"/>
            <w:r w:rsidRPr="005E759D">
              <w:rPr>
                <w:sz w:val="16"/>
                <w:szCs w:val="16"/>
                <w:lang w:bidi="he-IL"/>
              </w:rPr>
              <w:t xml:space="preserve">. </w:t>
            </w:r>
          </w:p>
        </w:tc>
        <w:tc>
          <w:tcPr>
            <w:tcW w:w="1503"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vMerge/>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230"/>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6.</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Уборка чердачного и подвального помещения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Один</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345"/>
        </w:trPr>
        <w:tc>
          <w:tcPr>
            <w:tcW w:w="425" w:type="dxa"/>
            <w:tcBorders>
              <w:top w:val="single" w:sz="4" w:space="0" w:color="auto"/>
              <w:left w:val="single" w:sz="4" w:space="0" w:color="auto"/>
              <w:bottom w:val="single" w:sz="4" w:space="0" w:color="auto"/>
              <w:right w:val="nil"/>
            </w:tcBorders>
            <w:vAlign w:val="center"/>
          </w:tcPr>
          <w:p w:rsidR="00AC51F1" w:rsidRPr="003E1CFE" w:rsidRDefault="00AC51F1" w:rsidP="00883BA8">
            <w:pPr>
              <w:pStyle w:val="a3"/>
              <w:jc w:val="center"/>
              <w:rPr>
                <w:sz w:val="16"/>
                <w:szCs w:val="16"/>
                <w:lang w:bidi="he-IL"/>
              </w:rPr>
            </w:pPr>
          </w:p>
        </w:tc>
        <w:tc>
          <w:tcPr>
            <w:tcW w:w="7440" w:type="dxa"/>
            <w:gridSpan w:val="7"/>
            <w:tcBorders>
              <w:top w:val="single" w:sz="4" w:space="0" w:color="auto"/>
              <w:left w:val="nil"/>
              <w:bottom w:val="single" w:sz="4" w:space="0" w:color="auto"/>
              <w:right w:val="nil"/>
            </w:tcBorders>
            <w:vAlign w:val="center"/>
          </w:tcPr>
          <w:p w:rsidR="00AC51F1" w:rsidRPr="00AC51F1" w:rsidRDefault="00AC51F1" w:rsidP="00883BA8">
            <w:pPr>
              <w:pStyle w:val="a3"/>
              <w:ind w:right="28"/>
              <w:jc w:val="center"/>
              <w:rPr>
                <w:b/>
                <w:sz w:val="16"/>
                <w:szCs w:val="16"/>
                <w:lang w:val="ru-RU" w:bidi="he-IL"/>
              </w:rPr>
            </w:pPr>
            <w:r w:rsidRPr="00B06076">
              <w:rPr>
                <w:b/>
                <w:sz w:val="16"/>
                <w:szCs w:val="16"/>
                <w:lang w:bidi="he-IL"/>
              </w:rPr>
              <w:t>II</w:t>
            </w:r>
            <w:r w:rsidRPr="00AC51F1">
              <w:rPr>
                <w:b/>
                <w:sz w:val="16"/>
                <w:szCs w:val="16"/>
                <w:lang w:val="ru-RU" w:bidi="he-IL"/>
              </w:rPr>
              <w:t>.  Содержание земельного участка, входящего в состав общего имущества</w:t>
            </w: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7.</w:t>
            </w:r>
          </w:p>
        </w:tc>
        <w:tc>
          <w:tcPr>
            <w:tcW w:w="3873"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roofErr w:type="spellStart"/>
            <w:r w:rsidRPr="005E759D">
              <w:rPr>
                <w:sz w:val="16"/>
                <w:szCs w:val="16"/>
                <w:lang w:bidi="he-IL"/>
              </w:rPr>
              <w:t>Подметание</w:t>
            </w:r>
            <w:proofErr w:type="spellEnd"/>
            <w:r w:rsidRPr="005E759D">
              <w:rPr>
                <w:sz w:val="16"/>
                <w:szCs w:val="16"/>
                <w:lang w:bidi="he-IL"/>
              </w:rPr>
              <w:t xml:space="preserve"> </w:t>
            </w:r>
            <w:proofErr w:type="spellStart"/>
            <w:r w:rsidRPr="005E759D">
              <w:rPr>
                <w:sz w:val="16"/>
                <w:szCs w:val="16"/>
                <w:lang w:bidi="he-IL"/>
              </w:rPr>
              <w:t>земельного</w:t>
            </w:r>
            <w:proofErr w:type="spellEnd"/>
            <w:r w:rsidRPr="005E759D">
              <w:rPr>
                <w:sz w:val="16"/>
                <w:szCs w:val="16"/>
                <w:lang w:bidi="he-IL"/>
              </w:rPr>
              <w:t xml:space="preserve"> </w:t>
            </w:r>
            <w:proofErr w:type="spellStart"/>
            <w:r w:rsidRPr="005E759D">
              <w:rPr>
                <w:sz w:val="16"/>
                <w:szCs w:val="16"/>
                <w:lang w:bidi="he-IL"/>
              </w:rPr>
              <w:t>участка</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Шесть</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26"/>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8.</w:t>
            </w:r>
          </w:p>
        </w:tc>
        <w:tc>
          <w:tcPr>
            <w:tcW w:w="1953" w:type="dxa"/>
            <w:gridSpan w:val="2"/>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r w:rsidRPr="005E759D">
              <w:rPr>
                <w:sz w:val="16"/>
                <w:szCs w:val="16"/>
                <w:lang w:bidi="he-IL"/>
              </w:rPr>
              <w:t>Полив</w:t>
            </w:r>
            <w:proofErr w:type="spellEnd"/>
            <w:r w:rsidRPr="005E759D">
              <w:rPr>
                <w:sz w:val="16"/>
                <w:szCs w:val="16"/>
                <w:lang w:bidi="he-IL"/>
              </w:rPr>
              <w:t xml:space="preserve"> </w:t>
            </w:r>
            <w:proofErr w:type="spellStart"/>
            <w:r w:rsidRPr="005E759D">
              <w:rPr>
                <w:sz w:val="16"/>
                <w:szCs w:val="16"/>
                <w:lang w:bidi="he-IL"/>
              </w:rPr>
              <w:t>тротуаров</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9.</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Убора мусора с газона, очистка урн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Шесть</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10.</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Уборка мусора  на контейнерных площадках.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Шесть</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259"/>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11.</w:t>
            </w:r>
          </w:p>
        </w:tc>
        <w:tc>
          <w:tcPr>
            <w:tcW w:w="1953" w:type="dxa"/>
            <w:gridSpan w:val="2"/>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r w:rsidRPr="005E759D">
              <w:rPr>
                <w:sz w:val="16"/>
                <w:szCs w:val="16"/>
                <w:lang w:bidi="he-IL"/>
              </w:rPr>
              <w:t>Полив</w:t>
            </w:r>
            <w:proofErr w:type="spellEnd"/>
            <w:r w:rsidRPr="005E759D">
              <w:rPr>
                <w:sz w:val="16"/>
                <w:szCs w:val="16"/>
                <w:lang w:bidi="he-IL"/>
              </w:rPr>
              <w:t xml:space="preserve"> </w:t>
            </w:r>
            <w:proofErr w:type="spellStart"/>
            <w:r w:rsidRPr="005E759D">
              <w:rPr>
                <w:sz w:val="16"/>
                <w:szCs w:val="16"/>
                <w:lang w:bidi="he-IL"/>
              </w:rPr>
              <w:t>газонов</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220"/>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12.</w:t>
            </w:r>
          </w:p>
        </w:tc>
        <w:tc>
          <w:tcPr>
            <w:tcW w:w="1953" w:type="dxa"/>
            <w:gridSpan w:val="2"/>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r w:rsidRPr="005E759D">
              <w:rPr>
                <w:sz w:val="16"/>
                <w:szCs w:val="16"/>
                <w:lang w:bidi="he-IL"/>
              </w:rPr>
              <w:t>Стрижка</w:t>
            </w:r>
            <w:proofErr w:type="spellEnd"/>
            <w:r w:rsidRPr="005E759D">
              <w:rPr>
                <w:sz w:val="16"/>
                <w:szCs w:val="16"/>
                <w:lang w:bidi="he-IL"/>
              </w:rPr>
              <w:t xml:space="preserve"> </w:t>
            </w:r>
            <w:proofErr w:type="spellStart"/>
            <w:r w:rsidRPr="005E759D">
              <w:rPr>
                <w:sz w:val="16"/>
                <w:szCs w:val="16"/>
                <w:lang w:bidi="he-IL"/>
              </w:rPr>
              <w:t>газона</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230"/>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13.</w:t>
            </w:r>
          </w:p>
        </w:tc>
        <w:tc>
          <w:tcPr>
            <w:tcW w:w="3873"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roofErr w:type="spellStart"/>
            <w:r w:rsidRPr="005E759D">
              <w:rPr>
                <w:sz w:val="16"/>
                <w:szCs w:val="16"/>
                <w:lang w:bidi="he-IL"/>
              </w:rPr>
              <w:t>Подрезка</w:t>
            </w:r>
            <w:proofErr w:type="spellEnd"/>
            <w:r w:rsidRPr="005E759D">
              <w:rPr>
                <w:sz w:val="16"/>
                <w:szCs w:val="16"/>
                <w:lang w:bidi="he-IL"/>
              </w:rPr>
              <w:t xml:space="preserve"> </w:t>
            </w:r>
            <w:proofErr w:type="spellStart"/>
            <w:r w:rsidRPr="005E759D">
              <w:rPr>
                <w:sz w:val="16"/>
                <w:szCs w:val="16"/>
                <w:lang w:bidi="he-IL"/>
              </w:rPr>
              <w:t>деревьев</w:t>
            </w:r>
            <w:proofErr w:type="spellEnd"/>
            <w:r w:rsidRPr="005E759D">
              <w:rPr>
                <w:sz w:val="16"/>
                <w:szCs w:val="16"/>
                <w:lang w:bidi="he-IL"/>
              </w:rPr>
              <w:t xml:space="preserve"> и </w:t>
            </w:r>
            <w:proofErr w:type="spellStart"/>
            <w:r w:rsidRPr="005E759D">
              <w:rPr>
                <w:sz w:val="16"/>
                <w:szCs w:val="16"/>
                <w:lang w:bidi="he-IL"/>
              </w:rPr>
              <w:t>кустов</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336"/>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14.</w:t>
            </w:r>
          </w:p>
        </w:tc>
        <w:tc>
          <w:tcPr>
            <w:tcW w:w="6403" w:type="dxa"/>
            <w:gridSpan w:val="5"/>
            <w:vMerge w:val="restart"/>
            <w:tcBorders>
              <w:top w:val="single" w:sz="4" w:space="0" w:color="auto"/>
              <w:left w:val="single" w:sz="4" w:space="0" w:color="auto"/>
              <w:bottom w:val="single" w:sz="4" w:space="0" w:color="auto"/>
              <w:right w:val="single" w:sz="4" w:space="0" w:color="auto"/>
            </w:tcBorders>
            <w:vAlign w:val="center"/>
          </w:tcPr>
          <w:p w:rsidR="00AC51F1" w:rsidRPr="00AC51F1" w:rsidRDefault="00AC51F1" w:rsidP="00883BA8">
            <w:pPr>
              <w:pStyle w:val="a3"/>
              <w:ind w:left="48"/>
              <w:rPr>
                <w:sz w:val="16"/>
                <w:szCs w:val="16"/>
                <w:lang w:val="ru-RU" w:bidi="he-IL"/>
              </w:rPr>
            </w:pPr>
            <w:r w:rsidRPr="00AC51F1">
              <w:rPr>
                <w:sz w:val="16"/>
                <w:szCs w:val="16"/>
                <w:lang w:val="ru-RU" w:bidi="he-IL"/>
              </w:rPr>
              <w:t xml:space="preserve">Очистка и ремонт детских и спортивных площадок, элементов благоустройства </w:t>
            </w:r>
          </w:p>
        </w:tc>
        <w:tc>
          <w:tcPr>
            <w:tcW w:w="2669" w:type="dxa"/>
            <w:gridSpan w:val="4"/>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134"/>
              <w:rPr>
                <w:sz w:val="16"/>
                <w:szCs w:val="16"/>
                <w:lang w:val="ru-RU" w:bidi="he-IL"/>
              </w:rPr>
            </w:pPr>
            <w:r w:rsidRPr="00AC51F1">
              <w:rPr>
                <w:sz w:val="16"/>
                <w:szCs w:val="16"/>
                <w:lang w:val="ru-RU" w:bidi="he-IL"/>
              </w:rPr>
              <w:t xml:space="preserve">По мере перехода к </w:t>
            </w:r>
            <w:proofErr w:type="gramStart"/>
            <w:r w:rsidRPr="00AC51F1">
              <w:rPr>
                <w:sz w:val="16"/>
                <w:szCs w:val="16"/>
                <w:lang w:val="ru-RU" w:bidi="he-IL"/>
              </w:rPr>
              <w:t>летнему</w:t>
            </w:r>
            <w:proofErr w:type="gramEnd"/>
            <w:r w:rsidRPr="00AC51F1">
              <w:rPr>
                <w:sz w:val="16"/>
                <w:szCs w:val="16"/>
                <w:lang w:val="ru-RU" w:bidi="he-IL"/>
              </w:rPr>
              <w:t xml:space="preserve"> </w:t>
            </w:r>
          </w:p>
        </w:tc>
      </w:tr>
      <w:tr w:rsidR="00AC51F1" w:rsidRPr="005E759D" w:rsidTr="00883BA8">
        <w:trPr>
          <w:trHeight w:val="70"/>
        </w:trPr>
        <w:tc>
          <w:tcPr>
            <w:tcW w:w="425"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jc w:val="center"/>
              <w:rPr>
                <w:sz w:val="16"/>
                <w:szCs w:val="16"/>
                <w:lang w:val="ru-RU" w:bidi="he-IL"/>
              </w:rPr>
            </w:pPr>
          </w:p>
        </w:tc>
        <w:tc>
          <w:tcPr>
            <w:tcW w:w="6403" w:type="dxa"/>
            <w:gridSpan w:val="5"/>
            <w:vMerge/>
            <w:tcBorders>
              <w:top w:val="single" w:sz="4" w:space="0" w:color="auto"/>
              <w:left w:val="single" w:sz="4" w:space="0" w:color="auto"/>
              <w:bottom w:val="single" w:sz="4" w:space="0" w:color="auto"/>
              <w:right w:val="single" w:sz="4" w:space="0" w:color="auto"/>
            </w:tcBorders>
            <w:vAlign w:val="center"/>
          </w:tcPr>
          <w:p w:rsidR="00AC51F1" w:rsidRPr="00AC51F1" w:rsidRDefault="00AC51F1" w:rsidP="00883BA8">
            <w:pPr>
              <w:pStyle w:val="a3"/>
              <w:ind w:left="48"/>
              <w:rPr>
                <w:sz w:val="16"/>
                <w:szCs w:val="16"/>
                <w:lang w:val="ru-RU" w:bidi="he-IL"/>
              </w:rPr>
            </w:pPr>
          </w:p>
        </w:tc>
        <w:tc>
          <w:tcPr>
            <w:tcW w:w="1037" w:type="dxa"/>
            <w:gridSpan w:val="2"/>
            <w:tcBorders>
              <w:top w:val="nil"/>
              <w:left w:val="single" w:sz="4" w:space="0" w:color="auto"/>
              <w:bottom w:val="single" w:sz="4" w:space="0" w:color="auto"/>
              <w:right w:val="nil"/>
            </w:tcBorders>
            <w:vAlign w:val="center"/>
          </w:tcPr>
          <w:p w:rsidR="00AC51F1" w:rsidRPr="005E759D" w:rsidRDefault="00AC51F1" w:rsidP="00883BA8">
            <w:pPr>
              <w:pStyle w:val="a3"/>
              <w:ind w:left="144"/>
              <w:rPr>
                <w:sz w:val="16"/>
                <w:szCs w:val="16"/>
                <w:lang w:bidi="he-IL"/>
              </w:rPr>
            </w:pPr>
            <w:proofErr w:type="spellStart"/>
            <w:proofErr w:type="gramStart"/>
            <w:r w:rsidRPr="005E759D">
              <w:rPr>
                <w:sz w:val="16"/>
                <w:szCs w:val="16"/>
                <w:lang w:bidi="he-IL"/>
              </w:rPr>
              <w:t>периоду</w:t>
            </w:r>
            <w:proofErr w:type="spellEnd"/>
            <w:proofErr w:type="gram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192"/>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15.</w:t>
            </w:r>
          </w:p>
        </w:tc>
        <w:tc>
          <w:tcPr>
            <w:tcW w:w="5376" w:type="dxa"/>
            <w:gridSpan w:val="4"/>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r w:rsidRPr="00AC51F1">
              <w:rPr>
                <w:sz w:val="16"/>
                <w:szCs w:val="16"/>
                <w:lang w:val="ru-RU" w:bidi="he-IL"/>
              </w:rPr>
              <w:t xml:space="preserve">Сдвижка и подметание снега при отсутствии снегопадов </w:t>
            </w: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Pr>
                <w:sz w:val="16"/>
                <w:szCs w:val="16"/>
                <w:lang w:bidi="he-IL"/>
              </w:rPr>
              <w:t>Один</w:t>
            </w:r>
            <w:proofErr w:type="spellEnd"/>
            <w:r>
              <w:rPr>
                <w:sz w:val="16"/>
                <w:szCs w:val="16"/>
                <w:lang w:bidi="he-IL"/>
              </w:rPr>
              <w:t xml:space="preserve"> </w:t>
            </w:r>
            <w:proofErr w:type="spellStart"/>
            <w:r>
              <w:rPr>
                <w:sz w:val="16"/>
                <w:szCs w:val="16"/>
                <w:lang w:bidi="he-IL"/>
              </w:rPr>
              <w:t>раз</w:t>
            </w:r>
            <w:proofErr w:type="spellEnd"/>
            <w:r>
              <w:rPr>
                <w:sz w:val="16"/>
                <w:szCs w:val="16"/>
                <w:lang w:bidi="he-IL"/>
              </w:rPr>
              <w:t xml:space="preserve"> в </w:t>
            </w:r>
            <w:proofErr w:type="spellStart"/>
            <w:r>
              <w:rPr>
                <w:sz w:val="16"/>
                <w:szCs w:val="16"/>
                <w:lang w:bidi="he-IL"/>
              </w:rPr>
              <w:t>нед</w:t>
            </w:r>
            <w:r w:rsidRPr="005E759D">
              <w:rPr>
                <w:sz w:val="16"/>
                <w:szCs w:val="16"/>
                <w:lang w:bidi="he-IL"/>
              </w:rPr>
              <w:t>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12"/>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16.</w:t>
            </w:r>
          </w:p>
        </w:tc>
        <w:tc>
          <w:tcPr>
            <w:tcW w:w="3873" w:type="dxa"/>
            <w:gridSpan w:val="3"/>
            <w:vMerge w:val="restart"/>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Сдвижка и подметание снега при снегопаде </w:t>
            </w:r>
          </w:p>
        </w:tc>
        <w:tc>
          <w:tcPr>
            <w:tcW w:w="1503" w:type="dxa"/>
            <w:tcBorders>
              <w:top w:val="single" w:sz="4" w:space="0" w:color="auto"/>
              <w:left w:val="nil"/>
              <w:bottom w:val="nil"/>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nil"/>
              <w:right w:val="single" w:sz="4" w:space="0" w:color="auto"/>
            </w:tcBorders>
            <w:vAlign w:val="center"/>
          </w:tcPr>
          <w:p w:rsidR="00AC51F1" w:rsidRPr="00AC51F1" w:rsidRDefault="00AC51F1" w:rsidP="00883BA8">
            <w:pPr>
              <w:pStyle w:val="a3"/>
              <w:rPr>
                <w:sz w:val="16"/>
                <w:szCs w:val="16"/>
                <w:lang w:val="ru-RU" w:bidi="he-IL"/>
              </w:rPr>
            </w:pPr>
          </w:p>
        </w:tc>
        <w:tc>
          <w:tcPr>
            <w:tcW w:w="2669" w:type="dxa"/>
            <w:gridSpan w:val="4"/>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Начало</w:t>
            </w:r>
            <w:proofErr w:type="spellEnd"/>
            <w:r w:rsidRPr="005E759D">
              <w:rPr>
                <w:sz w:val="16"/>
                <w:szCs w:val="16"/>
                <w:lang w:bidi="he-IL"/>
              </w:rPr>
              <w:t xml:space="preserve"> </w:t>
            </w:r>
            <w:proofErr w:type="spellStart"/>
            <w:r w:rsidRPr="005E759D">
              <w:rPr>
                <w:sz w:val="16"/>
                <w:szCs w:val="16"/>
                <w:lang w:bidi="he-IL"/>
              </w:rPr>
              <w:t>работ</w:t>
            </w:r>
            <w:proofErr w:type="spellEnd"/>
            <w:r w:rsidRPr="005E759D">
              <w:rPr>
                <w:sz w:val="16"/>
                <w:szCs w:val="16"/>
                <w:lang w:bidi="he-IL"/>
              </w:rPr>
              <w:t xml:space="preserve"> </w:t>
            </w:r>
            <w:proofErr w:type="spellStart"/>
            <w:r w:rsidRPr="005E759D">
              <w:rPr>
                <w:sz w:val="16"/>
                <w:szCs w:val="16"/>
                <w:lang w:bidi="he-IL"/>
              </w:rPr>
              <w:t>не</w:t>
            </w:r>
            <w:proofErr w:type="spellEnd"/>
            <w:r w:rsidRPr="005E759D">
              <w:rPr>
                <w:sz w:val="16"/>
                <w:szCs w:val="16"/>
                <w:lang w:bidi="he-IL"/>
              </w:rPr>
              <w:t xml:space="preserve"> </w:t>
            </w:r>
            <w:proofErr w:type="spellStart"/>
            <w:r w:rsidRPr="005E759D">
              <w:rPr>
                <w:sz w:val="16"/>
                <w:szCs w:val="16"/>
                <w:lang w:bidi="he-IL"/>
              </w:rPr>
              <w:t>позднее</w:t>
            </w:r>
            <w:proofErr w:type="spellEnd"/>
            <w:r w:rsidRPr="005E759D">
              <w:rPr>
                <w:sz w:val="16"/>
                <w:szCs w:val="16"/>
                <w:lang w:bidi="he-IL"/>
              </w:rPr>
              <w:t xml:space="preserve"> 12-00 </w:t>
            </w:r>
          </w:p>
        </w:tc>
      </w:tr>
      <w:tr w:rsidR="00AC51F1" w:rsidRPr="005E759D" w:rsidTr="00883BA8">
        <w:trPr>
          <w:trHeight w:val="168"/>
        </w:trPr>
        <w:tc>
          <w:tcPr>
            <w:tcW w:w="425" w:type="dxa"/>
            <w:tcBorders>
              <w:top w:val="nil"/>
              <w:left w:val="single" w:sz="4" w:space="0" w:color="auto"/>
              <w:bottom w:val="single" w:sz="4" w:space="0" w:color="auto"/>
              <w:right w:val="single" w:sz="4" w:space="0" w:color="auto"/>
            </w:tcBorders>
            <w:vAlign w:val="center"/>
          </w:tcPr>
          <w:p w:rsidR="00AC51F1" w:rsidRPr="005E759D" w:rsidRDefault="00AC51F1" w:rsidP="00883BA8">
            <w:pPr>
              <w:pStyle w:val="a3"/>
              <w:jc w:val="center"/>
              <w:rPr>
                <w:sz w:val="16"/>
                <w:szCs w:val="16"/>
                <w:lang w:bidi="he-IL"/>
              </w:rPr>
            </w:pPr>
          </w:p>
        </w:tc>
        <w:tc>
          <w:tcPr>
            <w:tcW w:w="3873" w:type="dxa"/>
            <w:gridSpan w:val="3"/>
            <w:vMerge/>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
        </w:tc>
        <w:tc>
          <w:tcPr>
            <w:tcW w:w="1503"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1037" w:type="dxa"/>
            <w:gridSpan w:val="2"/>
            <w:tcBorders>
              <w:top w:val="nil"/>
              <w:left w:val="single" w:sz="4" w:space="0" w:color="auto"/>
              <w:bottom w:val="single" w:sz="4" w:space="0" w:color="auto"/>
              <w:right w:val="nil"/>
            </w:tcBorders>
            <w:vAlign w:val="center"/>
          </w:tcPr>
          <w:p w:rsidR="00AC51F1" w:rsidRPr="005E759D" w:rsidRDefault="00AC51F1" w:rsidP="00883BA8">
            <w:pPr>
              <w:pStyle w:val="a3"/>
              <w:ind w:left="144"/>
              <w:rPr>
                <w:sz w:val="16"/>
                <w:szCs w:val="16"/>
                <w:lang w:bidi="he-IL"/>
              </w:rPr>
            </w:pPr>
            <w:proofErr w:type="spellStart"/>
            <w:r w:rsidRPr="005E759D">
              <w:rPr>
                <w:sz w:val="16"/>
                <w:szCs w:val="16"/>
                <w:lang w:bidi="he-IL"/>
              </w:rPr>
              <w:t>часов</w:t>
            </w:r>
            <w:proofErr w:type="spellEnd"/>
            <w:r w:rsidRPr="005E759D">
              <w:rPr>
                <w:sz w:val="16"/>
                <w:szCs w:val="16"/>
                <w:lang w:bidi="he-IL"/>
              </w:rPr>
              <w:t xml:space="preserve"> </w:t>
            </w:r>
            <w:proofErr w:type="spellStart"/>
            <w:r w:rsidRPr="005E759D">
              <w:rPr>
                <w:sz w:val="16"/>
                <w:szCs w:val="16"/>
                <w:lang w:bidi="he-IL"/>
              </w:rPr>
              <w:t>дня</w:t>
            </w:r>
            <w:proofErr w:type="spell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17.</w:t>
            </w:r>
          </w:p>
        </w:tc>
        <w:tc>
          <w:tcPr>
            <w:tcW w:w="1953" w:type="dxa"/>
            <w:gridSpan w:val="2"/>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r w:rsidRPr="005E759D">
              <w:rPr>
                <w:sz w:val="16"/>
                <w:szCs w:val="16"/>
                <w:lang w:bidi="he-IL"/>
              </w:rPr>
              <w:t>Ликвидация</w:t>
            </w:r>
            <w:proofErr w:type="spellEnd"/>
            <w:r w:rsidRPr="005E759D">
              <w:rPr>
                <w:sz w:val="16"/>
                <w:szCs w:val="16"/>
                <w:lang w:bidi="he-IL"/>
              </w:rPr>
              <w:t xml:space="preserve"> </w:t>
            </w:r>
            <w:proofErr w:type="spellStart"/>
            <w:r w:rsidRPr="005E759D">
              <w:rPr>
                <w:sz w:val="16"/>
                <w:szCs w:val="16"/>
                <w:lang w:bidi="he-IL"/>
              </w:rPr>
              <w:t>скользкости</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44"/>
              <w:jc w:val="center"/>
              <w:rPr>
                <w:sz w:val="16"/>
                <w:szCs w:val="16"/>
                <w:lang w:bidi="he-IL"/>
              </w:rPr>
            </w:pPr>
            <w:r w:rsidRPr="005E759D">
              <w:rPr>
                <w:sz w:val="16"/>
                <w:szCs w:val="16"/>
                <w:lang w:bidi="he-IL"/>
              </w:rPr>
              <w:t>18</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Сбрасывание снега с крыш, удаление сосулек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192"/>
        </w:trPr>
        <w:tc>
          <w:tcPr>
            <w:tcW w:w="425" w:type="dxa"/>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AC51F1" w:rsidRPr="001513C3" w:rsidRDefault="00AC51F1" w:rsidP="00883BA8">
            <w:pPr>
              <w:pStyle w:val="a3"/>
              <w:rPr>
                <w:b/>
                <w:sz w:val="16"/>
                <w:szCs w:val="16"/>
                <w:lang w:bidi="he-IL"/>
              </w:rPr>
            </w:pPr>
          </w:p>
        </w:tc>
        <w:tc>
          <w:tcPr>
            <w:tcW w:w="5122" w:type="dxa"/>
            <w:gridSpan w:val="4"/>
            <w:tcBorders>
              <w:top w:val="single" w:sz="4" w:space="0" w:color="auto"/>
              <w:left w:val="nil"/>
              <w:bottom w:val="single" w:sz="4" w:space="0" w:color="auto"/>
              <w:right w:val="nil"/>
            </w:tcBorders>
            <w:vAlign w:val="center"/>
          </w:tcPr>
          <w:p w:rsidR="00AC51F1" w:rsidRPr="00AC51F1" w:rsidRDefault="00AC51F1" w:rsidP="00883BA8">
            <w:pPr>
              <w:pStyle w:val="a3"/>
              <w:ind w:right="364"/>
              <w:rPr>
                <w:b/>
                <w:sz w:val="16"/>
                <w:szCs w:val="16"/>
                <w:lang w:val="ru-RU" w:bidi="he-IL"/>
              </w:rPr>
            </w:pPr>
            <w:r w:rsidRPr="00AC51F1">
              <w:rPr>
                <w:b/>
                <w:sz w:val="16"/>
                <w:szCs w:val="16"/>
                <w:lang w:val="ru-RU" w:bidi="he-IL"/>
              </w:rPr>
              <w:t>111.  Услуги вывоза бытовых отходов и содержание лифта</w:t>
            </w:r>
          </w:p>
        </w:tc>
        <w:tc>
          <w:tcPr>
            <w:tcW w:w="365"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19.</w:t>
            </w:r>
          </w:p>
        </w:tc>
        <w:tc>
          <w:tcPr>
            <w:tcW w:w="3873"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roofErr w:type="spellStart"/>
            <w:r w:rsidRPr="005E759D">
              <w:rPr>
                <w:sz w:val="16"/>
                <w:szCs w:val="16"/>
                <w:lang w:bidi="he-IL"/>
              </w:rPr>
              <w:t>Вывоз</w:t>
            </w:r>
            <w:proofErr w:type="spellEnd"/>
            <w:r w:rsidRPr="005E759D">
              <w:rPr>
                <w:sz w:val="16"/>
                <w:szCs w:val="16"/>
                <w:lang w:bidi="he-IL"/>
              </w:rPr>
              <w:t xml:space="preserve"> </w:t>
            </w:r>
            <w:proofErr w:type="spellStart"/>
            <w:r w:rsidRPr="005E759D">
              <w:rPr>
                <w:sz w:val="16"/>
                <w:szCs w:val="16"/>
                <w:lang w:bidi="he-IL"/>
              </w:rPr>
              <w:t>твердых</w:t>
            </w:r>
            <w:proofErr w:type="spellEnd"/>
            <w:r w:rsidRPr="005E759D">
              <w:rPr>
                <w:sz w:val="16"/>
                <w:szCs w:val="16"/>
                <w:lang w:bidi="he-IL"/>
              </w:rPr>
              <w:t xml:space="preserve"> </w:t>
            </w:r>
            <w:proofErr w:type="spellStart"/>
            <w:r w:rsidRPr="005E759D">
              <w:rPr>
                <w:sz w:val="16"/>
                <w:szCs w:val="16"/>
                <w:lang w:bidi="he-IL"/>
              </w:rPr>
              <w:t>бытовых</w:t>
            </w:r>
            <w:proofErr w:type="spellEnd"/>
            <w:r w:rsidRPr="005E759D">
              <w:rPr>
                <w:sz w:val="16"/>
                <w:szCs w:val="16"/>
                <w:lang w:bidi="he-IL"/>
              </w:rPr>
              <w:t xml:space="preserve"> </w:t>
            </w:r>
            <w:proofErr w:type="spellStart"/>
            <w:r w:rsidRPr="005E759D">
              <w:rPr>
                <w:sz w:val="16"/>
                <w:szCs w:val="16"/>
                <w:lang w:bidi="he-IL"/>
              </w:rPr>
              <w:t>отходов</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Пять</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20.</w:t>
            </w:r>
          </w:p>
        </w:tc>
        <w:tc>
          <w:tcPr>
            <w:tcW w:w="1953" w:type="dxa"/>
            <w:gridSpan w:val="2"/>
            <w:vMerge w:val="restart"/>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roofErr w:type="spellStart"/>
            <w:r w:rsidRPr="005E759D">
              <w:rPr>
                <w:sz w:val="16"/>
                <w:szCs w:val="16"/>
                <w:lang w:bidi="he-IL"/>
              </w:rPr>
              <w:t>Содержание</w:t>
            </w:r>
            <w:proofErr w:type="spellEnd"/>
            <w:r w:rsidRPr="005E759D">
              <w:rPr>
                <w:sz w:val="16"/>
                <w:szCs w:val="16"/>
                <w:lang w:bidi="he-IL"/>
              </w:rPr>
              <w:t xml:space="preserve"> </w:t>
            </w:r>
            <w:proofErr w:type="spellStart"/>
            <w:r w:rsidRPr="005E759D">
              <w:rPr>
                <w:sz w:val="16"/>
                <w:szCs w:val="16"/>
                <w:lang w:bidi="he-IL"/>
              </w:rPr>
              <w:t>лифта</w:t>
            </w:r>
            <w:proofErr w:type="spellEnd"/>
            <w:r w:rsidRPr="005E759D">
              <w:rPr>
                <w:sz w:val="16"/>
                <w:szCs w:val="16"/>
                <w:lang w:bidi="he-IL"/>
              </w:rPr>
              <w:t>(</w:t>
            </w:r>
            <w:proofErr w:type="spellStart"/>
            <w:r w:rsidRPr="005E759D">
              <w:rPr>
                <w:sz w:val="16"/>
                <w:szCs w:val="16"/>
                <w:lang w:bidi="he-IL"/>
              </w:rPr>
              <w:t>ов</w:t>
            </w:r>
            <w:proofErr w:type="spellEnd"/>
            <w:r w:rsidRPr="005E759D">
              <w:rPr>
                <w:sz w:val="16"/>
                <w:szCs w:val="16"/>
                <w:lang w:bidi="he-IL"/>
              </w:rPr>
              <w:t xml:space="preserve">) </w:t>
            </w:r>
          </w:p>
        </w:tc>
        <w:tc>
          <w:tcPr>
            <w:tcW w:w="1920" w:type="dxa"/>
            <w:tcBorders>
              <w:top w:val="single" w:sz="4" w:space="0" w:color="auto"/>
              <w:left w:val="nil"/>
              <w:bottom w:val="nil"/>
              <w:right w:val="nil"/>
            </w:tcBorders>
            <w:vAlign w:val="center"/>
          </w:tcPr>
          <w:p w:rsidR="00AC51F1" w:rsidRPr="005E759D" w:rsidRDefault="00AC51F1" w:rsidP="00883BA8">
            <w:pPr>
              <w:pStyle w:val="a3"/>
              <w:rPr>
                <w:sz w:val="16"/>
                <w:szCs w:val="16"/>
                <w:lang w:bidi="he-IL"/>
              </w:rPr>
            </w:pPr>
          </w:p>
        </w:tc>
        <w:tc>
          <w:tcPr>
            <w:tcW w:w="1503" w:type="dxa"/>
            <w:tcBorders>
              <w:top w:val="single" w:sz="4" w:space="0" w:color="auto"/>
              <w:left w:val="nil"/>
              <w:bottom w:val="nil"/>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nil"/>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single" w:sz="4" w:space="0" w:color="auto"/>
              <w:left w:val="single" w:sz="4" w:space="0" w:color="auto"/>
              <w:bottom w:val="nil"/>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Ежедневно</w:t>
            </w:r>
            <w:proofErr w:type="spellEnd"/>
            <w:r w:rsidRPr="005E759D">
              <w:rPr>
                <w:sz w:val="16"/>
                <w:szCs w:val="16"/>
                <w:lang w:bidi="he-IL"/>
              </w:rPr>
              <w:t xml:space="preserve"> с 07-00 </w:t>
            </w:r>
            <w:proofErr w:type="spellStart"/>
            <w:r w:rsidRPr="005E759D">
              <w:rPr>
                <w:sz w:val="16"/>
                <w:szCs w:val="16"/>
                <w:lang w:bidi="he-IL"/>
              </w:rPr>
              <w:t>часов</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AC51F1" w:rsidRPr="005E759D" w:rsidRDefault="00AC51F1" w:rsidP="00883BA8">
            <w:pPr>
              <w:pStyle w:val="a3"/>
              <w:ind w:left="9"/>
              <w:rPr>
                <w:sz w:val="16"/>
                <w:szCs w:val="16"/>
                <w:lang w:bidi="he-IL"/>
              </w:rPr>
            </w:pPr>
            <w:proofErr w:type="spellStart"/>
            <w:r w:rsidRPr="005E759D">
              <w:rPr>
                <w:sz w:val="16"/>
                <w:szCs w:val="16"/>
                <w:lang w:bidi="he-IL"/>
              </w:rPr>
              <w:t>до</w:t>
            </w:r>
            <w:proofErr w:type="spellEnd"/>
            <w:r w:rsidRPr="005E759D">
              <w:rPr>
                <w:sz w:val="16"/>
                <w:szCs w:val="16"/>
                <w:lang w:bidi="he-IL"/>
              </w:rPr>
              <w:t xml:space="preserve"> 23- </w:t>
            </w:r>
          </w:p>
        </w:tc>
      </w:tr>
      <w:tr w:rsidR="00AC51F1" w:rsidRPr="005E759D" w:rsidTr="00883BA8">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p>
        </w:tc>
        <w:tc>
          <w:tcPr>
            <w:tcW w:w="1953" w:type="dxa"/>
            <w:gridSpan w:val="2"/>
            <w:vMerge/>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38"/>
              <w:rPr>
                <w:sz w:val="16"/>
                <w:szCs w:val="16"/>
                <w:lang w:bidi="he-IL"/>
              </w:rPr>
            </w:pPr>
          </w:p>
        </w:tc>
        <w:tc>
          <w:tcPr>
            <w:tcW w:w="1920"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503"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141" w:type="dxa"/>
            <w:gridSpan w:val="3"/>
            <w:tcBorders>
              <w:top w:val="nil"/>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r w:rsidRPr="005E759D">
              <w:rPr>
                <w:sz w:val="16"/>
                <w:szCs w:val="16"/>
                <w:lang w:bidi="he-IL"/>
              </w:rPr>
              <w:t xml:space="preserve">00 </w:t>
            </w:r>
            <w:proofErr w:type="spellStart"/>
            <w:r w:rsidRPr="005E759D">
              <w:rPr>
                <w:sz w:val="16"/>
                <w:szCs w:val="16"/>
                <w:lang w:bidi="he-IL"/>
              </w:rPr>
              <w:t>часов</w:t>
            </w:r>
            <w:proofErr w:type="spellEnd"/>
            <w:r w:rsidRPr="005E759D">
              <w:rPr>
                <w:sz w:val="16"/>
                <w:szCs w:val="16"/>
                <w:lang w:bidi="he-IL"/>
              </w:rPr>
              <w:t xml:space="preserve"> </w:t>
            </w:r>
            <w:proofErr w:type="spellStart"/>
            <w:r w:rsidRPr="005E759D">
              <w:rPr>
                <w:sz w:val="16"/>
                <w:szCs w:val="16"/>
                <w:lang w:bidi="he-IL"/>
              </w:rPr>
              <w:t>вечера</w:t>
            </w:r>
            <w:proofErr w:type="spellEnd"/>
            <w:r w:rsidRPr="005E759D">
              <w:rPr>
                <w:sz w:val="16"/>
                <w:szCs w:val="16"/>
                <w:lang w:bidi="he-IL"/>
              </w:rPr>
              <w:t xml:space="preserve"> </w:t>
            </w: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249"/>
        </w:trPr>
        <w:tc>
          <w:tcPr>
            <w:tcW w:w="425" w:type="dxa"/>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025" w:type="dxa"/>
            <w:gridSpan w:val="4"/>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ind w:right="14"/>
              <w:rPr>
                <w:b/>
                <w:sz w:val="16"/>
                <w:szCs w:val="16"/>
                <w:lang w:val="ru-RU" w:bidi="he-IL"/>
              </w:rPr>
            </w:pPr>
            <w:r w:rsidRPr="001513C3">
              <w:rPr>
                <w:b/>
                <w:sz w:val="18"/>
                <w:szCs w:val="18"/>
                <w:lang w:bidi="he-IL"/>
              </w:rPr>
              <w:t>IV</w:t>
            </w:r>
            <w:r w:rsidRPr="00AC51F1">
              <w:rPr>
                <w:b/>
                <w:sz w:val="18"/>
                <w:szCs w:val="18"/>
                <w:lang w:val="ru-RU" w:bidi="he-IL"/>
              </w:rPr>
              <w:t xml:space="preserve">. </w:t>
            </w:r>
            <w:r w:rsidRPr="00AC51F1">
              <w:rPr>
                <w:b/>
                <w:sz w:val="16"/>
                <w:szCs w:val="16"/>
                <w:lang w:val="ru-RU" w:bidi="he-IL"/>
              </w:rPr>
              <w:t xml:space="preserve">Подготовка Многоквартирного дома к сезонной эксплуатации. </w:t>
            </w:r>
          </w:p>
        </w:tc>
        <w:tc>
          <w:tcPr>
            <w:tcW w:w="673" w:type="dxa"/>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right="14"/>
              <w:rPr>
                <w:sz w:val="16"/>
                <w:szCs w:val="16"/>
                <w:lang w:val="ru-RU" w:bidi="he-IL"/>
              </w:rPr>
            </w:pPr>
          </w:p>
        </w:tc>
        <w:tc>
          <w:tcPr>
            <w:tcW w:w="365"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460"/>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21.</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Укрепление водосточных труб, колен и воронок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right="902"/>
              <w:rPr>
                <w:sz w:val="16"/>
                <w:szCs w:val="16"/>
                <w:lang w:bidi="he-IL"/>
              </w:rPr>
            </w:pPr>
            <w:r w:rsidRPr="00AC51F1">
              <w:rPr>
                <w:sz w:val="16"/>
                <w:szCs w:val="16"/>
                <w:lang w:val="ru-RU" w:bidi="he-IL"/>
              </w:rPr>
              <w:t xml:space="preserve">    </w:t>
            </w:r>
            <w:proofErr w:type="spellStart"/>
            <w:r>
              <w:rPr>
                <w:sz w:val="16"/>
                <w:szCs w:val="16"/>
                <w:lang w:bidi="he-IL"/>
              </w:rPr>
              <w:t>О</w:t>
            </w:r>
            <w:r w:rsidRPr="005E759D">
              <w:rPr>
                <w:sz w:val="16"/>
                <w:szCs w:val="16"/>
                <w:lang w:bidi="he-IL"/>
              </w:rPr>
              <w:t>дин</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74"/>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22.</w:t>
            </w:r>
          </w:p>
        </w:tc>
        <w:tc>
          <w:tcPr>
            <w:tcW w:w="5376" w:type="dxa"/>
            <w:gridSpan w:val="4"/>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r w:rsidRPr="00AC51F1">
              <w:rPr>
                <w:sz w:val="16"/>
                <w:szCs w:val="16"/>
                <w:lang w:val="ru-RU" w:bidi="he-IL"/>
              </w:rPr>
              <w:t xml:space="preserve">Замена разбитых стекол окон в помещениях общего </w:t>
            </w:r>
            <w:proofErr w:type="spellStart"/>
            <w:r w:rsidRPr="00AC51F1">
              <w:rPr>
                <w:sz w:val="16"/>
                <w:szCs w:val="16"/>
                <w:lang w:val="ru-RU" w:bidi="he-IL"/>
              </w:rPr>
              <w:t>пользов</w:t>
            </w:r>
            <w:proofErr w:type="spellEnd"/>
            <w:r w:rsidRPr="00AC51F1">
              <w:rPr>
                <w:sz w:val="16"/>
                <w:szCs w:val="16"/>
                <w:lang w:val="ru-RU" w:bidi="he-IL"/>
              </w:rPr>
              <w:t xml:space="preserve">. </w:t>
            </w: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Pr>
                <w:sz w:val="16"/>
                <w:szCs w:val="16"/>
                <w:lang w:bidi="he-IL"/>
              </w:rPr>
              <w:t>По</w:t>
            </w:r>
            <w:proofErr w:type="spellEnd"/>
            <w:r>
              <w:rPr>
                <w:sz w:val="16"/>
                <w:szCs w:val="16"/>
                <w:lang w:bidi="he-IL"/>
              </w:rPr>
              <w:t xml:space="preserve"> </w:t>
            </w:r>
            <w:proofErr w:type="spellStart"/>
            <w:r>
              <w:rPr>
                <w:sz w:val="16"/>
                <w:szCs w:val="16"/>
                <w:lang w:bidi="he-IL"/>
              </w:rPr>
              <w:t>мере</w:t>
            </w:r>
            <w:proofErr w:type="spellEnd"/>
            <w:r>
              <w:rPr>
                <w:sz w:val="16"/>
                <w:szCs w:val="16"/>
                <w:lang w:bidi="he-IL"/>
              </w:rPr>
              <w:t xml:space="preserve"> </w:t>
            </w:r>
            <w:proofErr w:type="spellStart"/>
            <w:r>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288"/>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23.</w:t>
            </w:r>
          </w:p>
        </w:tc>
        <w:tc>
          <w:tcPr>
            <w:tcW w:w="6403" w:type="dxa"/>
            <w:gridSpan w:val="5"/>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48"/>
              <w:rPr>
                <w:sz w:val="16"/>
                <w:szCs w:val="16"/>
                <w:lang w:val="ru-RU" w:bidi="he-IL"/>
              </w:rPr>
            </w:pPr>
            <w:r w:rsidRPr="00AC51F1">
              <w:rPr>
                <w:sz w:val="16"/>
                <w:szCs w:val="16"/>
                <w:lang w:val="ru-RU" w:bidi="he-IL"/>
              </w:rPr>
              <w:t xml:space="preserve">Ремонт и испытание отопления, проверка и ремонт продухов в цоколях зданий, </w:t>
            </w:r>
          </w:p>
        </w:tc>
        <w:tc>
          <w:tcPr>
            <w:tcW w:w="2669" w:type="dxa"/>
            <w:gridSpan w:val="4"/>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134"/>
              <w:rPr>
                <w:sz w:val="16"/>
                <w:szCs w:val="16"/>
                <w:lang w:val="ru-RU" w:bidi="he-IL"/>
              </w:rPr>
            </w:pPr>
            <w:r w:rsidRPr="00AC51F1">
              <w:rPr>
                <w:sz w:val="16"/>
                <w:szCs w:val="16"/>
                <w:lang w:val="ru-RU" w:bidi="he-IL"/>
              </w:rPr>
              <w:t xml:space="preserve">По мере перехода к </w:t>
            </w:r>
            <w:proofErr w:type="gramStart"/>
            <w:r w:rsidRPr="00AC51F1">
              <w:rPr>
                <w:sz w:val="16"/>
                <w:szCs w:val="16"/>
                <w:lang w:val="ru-RU" w:bidi="he-IL"/>
              </w:rPr>
              <w:t>зимнему</w:t>
            </w:r>
            <w:proofErr w:type="gramEnd"/>
            <w:r w:rsidRPr="00AC51F1">
              <w:rPr>
                <w:sz w:val="16"/>
                <w:szCs w:val="16"/>
                <w:lang w:val="ru-RU" w:bidi="he-IL"/>
              </w:rPr>
              <w:t xml:space="preserve"> </w:t>
            </w:r>
          </w:p>
        </w:tc>
      </w:tr>
      <w:tr w:rsidR="00AC51F1" w:rsidRPr="005E759D" w:rsidTr="00883BA8">
        <w:trPr>
          <w:trHeight w:val="240"/>
        </w:trPr>
        <w:tc>
          <w:tcPr>
            <w:tcW w:w="425"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jc w:val="center"/>
              <w:rPr>
                <w:sz w:val="16"/>
                <w:szCs w:val="16"/>
                <w:lang w:val="ru-RU" w:bidi="he-IL"/>
              </w:rPr>
            </w:pPr>
          </w:p>
        </w:tc>
        <w:tc>
          <w:tcPr>
            <w:tcW w:w="3873" w:type="dxa"/>
            <w:gridSpan w:val="3"/>
            <w:tcBorders>
              <w:top w:val="nil"/>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ремонт и укрепление входных дверей. </w:t>
            </w:r>
          </w:p>
        </w:tc>
        <w:tc>
          <w:tcPr>
            <w:tcW w:w="1503" w:type="dxa"/>
            <w:tcBorders>
              <w:top w:val="nil"/>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1037" w:type="dxa"/>
            <w:gridSpan w:val="2"/>
            <w:tcBorders>
              <w:top w:val="nil"/>
              <w:left w:val="single" w:sz="4" w:space="0" w:color="auto"/>
              <w:bottom w:val="single" w:sz="4" w:space="0" w:color="auto"/>
              <w:right w:val="nil"/>
            </w:tcBorders>
            <w:vAlign w:val="center"/>
          </w:tcPr>
          <w:p w:rsidR="00AC51F1" w:rsidRPr="005E759D" w:rsidRDefault="00AC51F1" w:rsidP="00883BA8">
            <w:pPr>
              <w:pStyle w:val="a3"/>
              <w:ind w:left="144"/>
              <w:rPr>
                <w:sz w:val="16"/>
                <w:szCs w:val="16"/>
                <w:lang w:bidi="he-IL"/>
              </w:rPr>
            </w:pPr>
            <w:proofErr w:type="spellStart"/>
            <w:r w:rsidRPr="005E759D">
              <w:rPr>
                <w:sz w:val="16"/>
                <w:szCs w:val="16"/>
                <w:lang w:bidi="he-IL"/>
              </w:rPr>
              <w:t>периоду</w:t>
            </w:r>
            <w:proofErr w:type="spell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292"/>
        </w:trPr>
        <w:tc>
          <w:tcPr>
            <w:tcW w:w="425" w:type="dxa"/>
            <w:tcBorders>
              <w:top w:val="single" w:sz="4" w:space="0" w:color="auto"/>
              <w:left w:val="single" w:sz="4" w:space="0" w:color="auto"/>
              <w:bottom w:val="nil"/>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24.</w:t>
            </w:r>
          </w:p>
        </w:tc>
        <w:tc>
          <w:tcPr>
            <w:tcW w:w="5376" w:type="dxa"/>
            <w:gridSpan w:val="4"/>
            <w:vMerge w:val="restart"/>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r w:rsidRPr="00AC51F1">
              <w:rPr>
                <w:sz w:val="16"/>
                <w:szCs w:val="16"/>
                <w:lang w:val="ru-RU" w:bidi="he-IL"/>
              </w:rPr>
              <w:t xml:space="preserve">Промывка и </w:t>
            </w:r>
            <w:proofErr w:type="spellStart"/>
            <w:r w:rsidRPr="00AC51F1">
              <w:rPr>
                <w:sz w:val="16"/>
                <w:szCs w:val="16"/>
                <w:lang w:val="ru-RU" w:bidi="he-IL"/>
              </w:rPr>
              <w:t>опрессовка</w:t>
            </w:r>
            <w:proofErr w:type="spellEnd"/>
            <w:r w:rsidRPr="00AC51F1">
              <w:rPr>
                <w:sz w:val="16"/>
                <w:szCs w:val="16"/>
                <w:lang w:val="ru-RU" w:bidi="he-IL"/>
              </w:rPr>
              <w:t xml:space="preserve"> систем центрального отопления </w:t>
            </w:r>
          </w:p>
        </w:tc>
        <w:tc>
          <w:tcPr>
            <w:tcW w:w="1027" w:type="dxa"/>
            <w:tcBorders>
              <w:top w:val="single" w:sz="4" w:space="0" w:color="auto"/>
              <w:left w:val="nil"/>
              <w:bottom w:val="nil"/>
              <w:right w:val="single" w:sz="4" w:space="0" w:color="auto"/>
            </w:tcBorders>
            <w:vAlign w:val="center"/>
          </w:tcPr>
          <w:p w:rsidR="00AC51F1" w:rsidRPr="00AC51F1" w:rsidRDefault="00AC51F1" w:rsidP="00883BA8">
            <w:pPr>
              <w:pStyle w:val="a3"/>
              <w:rPr>
                <w:sz w:val="16"/>
                <w:szCs w:val="16"/>
                <w:lang w:val="ru-RU" w:bidi="he-IL"/>
              </w:rPr>
            </w:pPr>
          </w:p>
        </w:tc>
        <w:tc>
          <w:tcPr>
            <w:tcW w:w="2669" w:type="dxa"/>
            <w:gridSpan w:val="4"/>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ind w:left="134"/>
              <w:rPr>
                <w:sz w:val="16"/>
                <w:szCs w:val="16"/>
                <w:lang w:val="ru-RU" w:bidi="he-IL"/>
              </w:rPr>
            </w:pPr>
            <w:r w:rsidRPr="00AC51F1">
              <w:rPr>
                <w:sz w:val="16"/>
                <w:szCs w:val="16"/>
                <w:lang w:val="ru-RU" w:bidi="he-IL"/>
              </w:rPr>
              <w:t xml:space="preserve">По мере перехода к </w:t>
            </w:r>
            <w:proofErr w:type="gramStart"/>
            <w:r w:rsidRPr="00AC51F1">
              <w:rPr>
                <w:sz w:val="16"/>
                <w:szCs w:val="16"/>
                <w:lang w:val="ru-RU" w:bidi="he-IL"/>
              </w:rPr>
              <w:t>зимнему</w:t>
            </w:r>
            <w:proofErr w:type="gramEnd"/>
            <w:r w:rsidRPr="00AC51F1">
              <w:rPr>
                <w:sz w:val="16"/>
                <w:szCs w:val="16"/>
                <w:lang w:val="ru-RU" w:bidi="he-IL"/>
              </w:rPr>
              <w:t xml:space="preserve"> </w:t>
            </w:r>
          </w:p>
        </w:tc>
      </w:tr>
      <w:tr w:rsidR="00AC51F1" w:rsidRPr="005E759D" w:rsidTr="00883BA8">
        <w:trPr>
          <w:trHeight w:val="148"/>
        </w:trPr>
        <w:tc>
          <w:tcPr>
            <w:tcW w:w="425"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jc w:val="center"/>
              <w:rPr>
                <w:sz w:val="16"/>
                <w:szCs w:val="16"/>
                <w:lang w:val="ru-RU" w:bidi="he-IL"/>
              </w:rPr>
            </w:pPr>
          </w:p>
        </w:tc>
        <w:tc>
          <w:tcPr>
            <w:tcW w:w="5376" w:type="dxa"/>
            <w:gridSpan w:val="4"/>
            <w:vMerge/>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p>
        </w:tc>
        <w:tc>
          <w:tcPr>
            <w:tcW w:w="1027" w:type="dxa"/>
            <w:tcBorders>
              <w:top w:val="nil"/>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1037" w:type="dxa"/>
            <w:gridSpan w:val="2"/>
            <w:tcBorders>
              <w:top w:val="nil"/>
              <w:left w:val="single" w:sz="4" w:space="0" w:color="auto"/>
              <w:bottom w:val="single" w:sz="4" w:space="0" w:color="auto"/>
              <w:right w:val="nil"/>
            </w:tcBorders>
            <w:vAlign w:val="center"/>
          </w:tcPr>
          <w:p w:rsidR="00AC51F1" w:rsidRPr="005E759D" w:rsidRDefault="00AC51F1" w:rsidP="00883BA8">
            <w:pPr>
              <w:pStyle w:val="a3"/>
              <w:ind w:left="144"/>
              <w:rPr>
                <w:sz w:val="16"/>
                <w:szCs w:val="16"/>
                <w:lang w:bidi="he-IL"/>
              </w:rPr>
            </w:pPr>
            <w:proofErr w:type="spellStart"/>
            <w:r w:rsidRPr="005E759D">
              <w:rPr>
                <w:sz w:val="16"/>
                <w:szCs w:val="16"/>
                <w:lang w:bidi="he-IL"/>
              </w:rPr>
              <w:t>периоду</w:t>
            </w:r>
            <w:proofErr w:type="spell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AC51F1" w:rsidTr="00883BA8">
        <w:trPr>
          <w:trHeight w:val="307"/>
        </w:trPr>
        <w:tc>
          <w:tcPr>
            <w:tcW w:w="425" w:type="dxa"/>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AC51F1" w:rsidRPr="001513C3" w:rsidRDefault="00AC51F1" w:rsidP="00883BA8">
            <w:pPr>
              <w:pStyle w:val="a3"/>
              <w:rPr>
                <w:b/>
                <w:sz w:val="16"/>
                <w:szCs w:val="16"/>
                <w:lang w:bidi="he-IL"/>
              </w:rPr>
            </w:pPr>
          </w:p>
        </w:tc>
        <w:tc>
          <w:tcPr>
            <w:tcW w:w="4455" w:type="dxa"/>
            <w:gridSpan w:val="3"/>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ind w:right="364"/>
              <w:rPr>
                <w:b/>
                <w:sz w:val="16"/>
                <w:szCs w:val="16"/>
                <w:lang w:val="ru-RU" w:bidi="he-IL"/>
              </w:rPr>
            </w:pPr>
            <w:r w:rsidRPr="001513C3">
              <w:rPr>
                <w:b/>
                <w:sz w:val="18"/>
                <w:szCs w:val="18"/>
                <w:lang w:bidi="he-IL"/>
              </w:rPr>
              <w:t>V</w:t>
            </w:r>
            <w:r w:rsidRPr="00AC51F1">
              <w:rPr>
                <w:b/>
                <w:sz w:val="18"/>
                <w:szCs w:val="18"/>
                <w:lang w:val="ru-RU" w:bidi="he-IL"/>
              </w:rPr>
              <w:t xml:space="preserve">. </w:t>
            </w:r>
            <w:r w:rsidRPr="00AC51F1">
              <w:rPr>
                <w:b/>
                <w:sz w:val="16"/>
                <w:szCs w:val="16"/>
                <w:lang w:val="ru-RU" w:bidi="he-IL"/>
              </w:rPr>
              <w:t xml:space="preserve">Проведение технических осмотров и мелкий ремонт. </w:t>
            </w:r>
          </w:p>
        </w:tc>
        <w:tc>
          <w:tcPr>
            <w:tcW w:w="667" w:type="dxa"/>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right="364"/>
              <w:rPr>
                <w:sz w:val="16"/>
                <w:szCs w:val="16"/>
                <w:lang w:val="ru-RU" w:bidi="he-IL"/>
              </w:rPr>
            </w:pPr>
          </w:p>
        </w:tc>
        <w:tc>
          <w:tcPr>
            <w:tcW w:w="365"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25.</w:t>
            </w:r>
          </w:p>
        </w:tc>
        <w:tc>
          <w:tcPr>
            <w:tcW w:w="5376" w:type="dxa"/>
            <w:gridSpan w:val="4"/>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43"/>
              <w:rPr>
                <w:sz w:val="16"/>
                <w:szCs w:val="16"/>
                <w:lang w:val="ru-RU" w:bidi="he-IL"/>
              </w:rPr>
            </w:pPr>
            <w:r w:rsidRPr="00AC51F1">
              <w:rPr>
                <w:sz w:val="16"/>
                <w:szCs w:val="16"/>
                <w:lang w:val="ru-RU" w:bidi="he-IL"/>
              </w:rPr>
              <w:t xml:space="preserve">Проведение </w:t>
            </w:r>
            <w:proofErr w:type="spellStart"/>
            <w:r w:rsidRPr="00AC51F1">
              <w:rPr>
                <w:sz w:val="16"/>
                <w:szCs w:val="16"/>
                <w:lang w:val="ru-RU" w:bidi="he-IL"/>
              </w:rPr>
              <w:t>технич</w:t>
            </w:r>
            <w:proofErr w:type="spellEnd"/>
            <w:r w:rsidRPr="00AC51F1">
              <w:rPr>
                <w:sz w:val="16"/>
                <w:szCs w:val="16"/>
                <w:lang w:val="ru-RU" w:bidi="he-IL"/>
              </w:rPr>
              <w:t xml:space="preserve">. осмотров и устранение неисправностей. </w:t>
            </w: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141"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Ежемесячно</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r>
      <w:tr w:rsidR="00AC51F1" w:rsidRPr="005E759D" w:rsidTr="00883BA8">
        <w:trPr>
          <w:trHeight w:val="316"/>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26.</w:t>
            </w:r>
          </w:p>
        </w:tc>
        <w:tc>
          <w:tcPr>
            <w:tcW w:w="3873" w:type="dxa"/>
            <w:gridSpan w:val="3"/>
            <w:tcBorders>
              <w:top w:val="single" w:sz="4" w:space="0" w:color="auto"/>
              <w:left w:val="single" w:sz="4" w:space="0" w:color="auto"/>
              <w:bottom w:val="single" w:sz="4" w:space="0" w:color="auto"/>
              <w:right w:val="nil"/>
            </w:tcBorders>
            <w:vAlign w:val="center"/>
          </w:tcPr>
          <w:p w:rsidR="00AC51F1" w:rsidRPr="00AC51F1" w:rsidRDefault="00AC51F1" w:rsidP="00883BA8">
            <w:pPr>
              <w:pStyle w:val="a3"/>
              <w:ind w:left="9"/>
              <w:rPr>
                <w:sz w:val="16"/>
                <w:szCs w:val="16"/>
                <w:lang w:val="ru-RU" w:bidi="he-IL"/>
              </w:rPr>
            </w:pPr>
            <w:r w:rsidRPr="00AC51F1">
              <w:rPr>
                <w:sz w:val="16"/>
                <w:szCs w:val="16"/>
                <w:lang w:val="ru-RU" w:bidi="he-IL"/>
              </w:rPr>
              <w:t xml:space="preserve">Регулировка и наладка систем отопления </w:t>
            </w:r>
          </w:p>
        </w:tc>
        <w:tc>
          <w:tcPr>
            <w:tcW w:w="1503"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027"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c>
          <w:tcPr>
            <w:tcW w:w="2669" w:type="dxa"/>
            <w:gridSpan w:val="4"/>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r>
      <w:tr w:rsidR="00AC51F1" w:rsidRPr="00AC51F1" w:rsidTr="00883BA8">
        <w:trPr>
          <w:trHeight w:val="355"/>
        </w:trPr>
        <w:tc>
          <w:tcPr>
            <w:tcW w:w="425" w:type="dxa"/>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4450" w:type="dxa"/>
            <w:gridSpan w:val="3"/>
            <w:tcBorders>
              <w:top w:val="single" w:sz="4" w:space="0" w:color="auto"/>
              <w:left w:val="nil"/>
              <w:bottom w:val="single" w:sz="4" w:space="0" w:color="auto"/>
              <w:right w:val="nil"/>
            </w:tcBorders>
            <w:vAlign w:val="center"/>
          </w:tcPr>
          <w:p w:rsidR="00AC51F1" w:rsidRPr="00AC51F1" w:rsidRDefault="00AC51F1" w:rsidP="00883BA8">
            <w:pPr>
              <w:pStyle w:val="a3"/>
              <w:ind w:right="14"/>
              <w:rPr>
                <w:b/>
                <w:sz w:val="16"/>
                <w:szCs w:val="16"/>
                <w:lang w:val="ru-RU" w:bidi="he-IL"/>
              </w:rPr>
            </w:pPr>
            <w:r w:rsidRPr="001513C3">
              <w:rPr>
                <w:b/>
                <w:sz w:val="18"/>
                <w:szCs w:val="18"/>
                <w:lang w:bidi="he-IL"/>
              </w:rPr>
              <w:t>VI</w:t>
            </w:r>
            <w:r w:rsidRPr="00AC51F1">
              <w:rPr>
                <w:b/>
                <w:sz w:val="18"/>
                <w:szCs w:val="18"/>
                <w:lang w:val="ru-RU" w:bidi="he-IL"/>
              </w:rPr>
              <w:t xml:space="preserve">. </w:t>
            </w:r>
            <w:r w:rsidRPr="00AC51F1">
              <w:rPr>
                <w:b/>
                <w:sz w:val="16"/>
                <w:szCs w:val="16"/>
                <w:lang w:val="ru-RU" w:bidi="he-IL"/>
              </w:rPr>
              <w:t xml:space="preserve">Устранение аварий и выполнение заявок. </w:t>
            </w:r>
          </w:p>
        </w:tc>
        <w:tc>
          <w:tcPr>
            <w:tcW w:w="672"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365"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AC51F1" w:rsidRPr="00AC51F1" w:rsidRDefault="00AC51F1" w:rsidP="00883BA8">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rPr>
                <w:sz w:val="16"/>
                <w:szCs w:val="16"/>
                <w:lang w:val="ru-RU" w:bidi="he-IL"/>
              </w:rPr>
            </w:pPr>
          </w:p>
        </w:tc>
      </w:tr>
      <w:tr w:rsidR="00AC51F1" w:rsidRPr="005E759D" w:rsidTr="00883BA8">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27.</w:t>
            </w:r>
          </w:p>
        </w:tc>
        <w:tc>
          <w:tcPr>
            <w:tcW w:w="1953" w:type="dxa"/>
            <w:gridSpan w:val="2"/>
            <w:tcBorders>
              <w:top w:val="single" w:sz="4" w:space="0" w:color="auto"/>
              <w:left w:val="single" w:sz="4" w:space="0" w:color="auto"/>
              <w:bottom w:val="single" w:sz="4" w:space="0" w:color="auto"/>
              <w:right w:val="nil"/>
            </w:tcBorders>
            <w:vAlign w:val="center"/>
          </w:tcPr>
          <w:p w:rsidR="00AC51F1" w:rsidRPr="00B06076" w:rsidRDefault="00AC51F1" w:rsidP="00883BA8">
            <w:pPr>
              <w:pStyle w:val="a3"/>
              <w:ind w:left="38"/>
              <w:rPr>
                <w:w w:val="143"/>
                <w:sz w:val="16"/>
                <w:szCs w:val="16"/>
                <w:lang w:bidi="he-IL"/>
              </w:rPr>
            </w:pPr>
            <w:proofErr w:type="spellStart"/>
            <w:r w:rsidRPr="00B06076">
              <w:rPr>
                <w:w w:val="143"/>
                <w:sz w:val="16"/>
                <w:szCs w:val="16"/>
                <w:lang w:bidi="he-IL"/>
              </w:rPr>
              <w:t>Устранение</w:t>
            </w:r>
            <w:proofErr w:type="spellEnd"/>
            <w:r w:rsidRPr="00B06076">
              <w:rPr>
                <w:w w:val="143"/>
                <w:sz w:val="16"/>
                <w:szCs w:val="16"/>
                <w:lang w:bidi="he-IL"/>
              </w:rPr>
              <w:t xml:space="preserve"> </w:t>
            </w:r>
            <w:proofErr w:type="spellStart"/>
            <w:r w:rsidRPr="00B06076">
              <w:rPr>
                <w:w w:val="143"/>
                <w:sz w:val="16"/>
                <w:szCs w:val="16"/>
                <w:lang w:bidi="he-IL"/>
              </w:rPr>
              <w:t>аварий</w:t>
            </w:r>
            <w:proofErr w:type="spellEnd"/>
            <w:r w:rsidRPr="00B06076">
              <w:rPr>
                <w:w w:val="143"/>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AC51F1" w:rsidRPr="00B06076" w:rsidRDefault="00AC51F1" w:rsidP="00883BA8">
            <w:pPr>
              <w:pStyle w:val="a3"/>
              <w:rPr>
                <w:w w:val="143"/>
                <w:sz w:val="16"/>
                <w:szCs w:val="16"/>
                <w:lang w:bidi="he-IL"/>
              </w:rPr>
            </w:pP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w w:val="143"/>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w w:val="143"/>
                <w:sz w:val="16"/>
                <w:szCs w:val="16"/>
                <w:lang w:bidi="he-IL"/>
              </w:rPr>
            </w:pPr>
          </w:p>
        </w:tc>
        <w:tc>
          <w:tcPr>
            <w:tcW w:w="2669" w:type="dxa"/>
            <w:gridSpan w:val="4"/>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Приложение</w:t>
            </w:r>
            <w:proofErr w:type="spellEnd"/>
            <w:r>
              <w:rPr>
                <w:sz w:val="16"/>
                <w:szCs w:val="16"/>
                <w:lang w:bidi="he-IL"/>
              </w:rPr>
              <w:t xml:space="preserve"> № 2</w:t>
            </w:r>
            <w:r w:rsidRPr="005E759D">
              <w:rPr>
                <w:sz w:val="16"/>
                <w:szCs w:val="16"/>
                <w:lang w:bidi="he-IL"/>
              </w:rPr>
              <w:t xml:space="preserve"> </w:t>
            </w:r>
            <w:proofErr w:type="spellStart"/>
            <w:r w:rsidRPr="005E759D">
              <w:rPr>
                <w:sz w:val="16"/>
                <w:szCs w:val="16"/>
                <w:lang w:bidi="he-IL"/>
              </w:rPr>
              <w:t>догов</w:t>
            </w:r>
            <w:proofErr w:type="spellEnd"/>
            <w:r w:rsidRPr="005E759D">
              <w:rPr>
                <w:sz w:val="16"/>
                <w:szCs w:val="16"/>
                <w:lang w:bidi="he-IL"/>
              </w:rPr>
              <w:t xml:space="preserve">. </w:t>
            </w:r>
          </w:p>
        </w:tc>
      </w:tr>
      <w:tr w:rsidR="00AC51F1" w:rsidRPr="005E759D" w:rsidTr="00883BA8">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right="187"/>
              <w:jc w:val="center"/>
              <w:rPr>
                <w:sz w:val="16"/>
                <w:szCs w:val="16"/>
                <w:lang w:bidi="he-IL"/>
              </w:rPr>
            </w:pPr>
            <w:r w:rsidRPr="005E759D">
              <w:rPr>
                <w:sz w:val="16"/>
                <w:szCs w:val="16"/>
                <w:lang w:bidi="he-IL"/>
              </w:rPr>
              <w:t>28.</w:t>
            </w:r>
          </w:p>
        </w:tc>
        <w:tc>
          <w:tcPr>
            <w:tcW w:w="3873" w:type="dxa"/>
            <w:gridSpan w:val="3"/>
            <w:tcBorders>
              <w:top w:val="single" w:sz="4" w:space="0" w:color="auto"/>
              <w:left w:val="single" w:sz="4" w:space="0" w:color="auto"/>
              <w:bottom w:val="single" w:sz="4" w:space="0" w:color="auto"/>
              <w:right w:val="nil"/>
            </w:tcBorders>
            <w:vAlign w:val="center"/>
          </w:tcPr>
          <w:p w:rsidR="00AC51F1" w:rsidRPr="005E759D" w:rsidRDefault="00AC51F1" w:rsidP="00883BA8">
            <w:pPr>
              <w:pStyle w:val="a3"/>
              <w:ind w:left="9"/>
              <w:rPr>
                <w:sz w:val="16"/>
                <w:szCs w:val="16"/>
                <w:lang w:bidi="he-IL"/>
              </w:rPr>
            </w:pPr>
            <w:proofErr w:type="spellStart"/>
            <w:r w:rsidRPr="005E759D">
              <w:rPr>
                <w:sz w:val="16"/>
                <w:szCs w:val="16"/>
                <w:lang w:bidi="he-IL"/>
              </w:rPr>
              <w:t>Выполнение</w:t>
            </w:r>
            <w:proofErr w:type="spellEnd"/>
            <w:r w:rsidRPr="005E759D">
              <w:rPr>
                <w:sz w:val="16"/>
                <w:szCs w:val="16"/>
                <w:lang w:bidi="he-IL"/>
              </w:rPr>
              <w:t xml:space="preserve"> </w:t>
            </w:r>
            <w:proofErr w:type="spellStart"/>
            <w:r w:rsidRPr="005E759D">
              <w:rPr>
                <w:sz w:val="16"/>
                <w:szCs w:val="16"/>
                <w:lang w:bidi="he-IL"/>
              </w:rPr>
              <w:t>заявок</w:t>
            </w:r>
            <w:proofErr w:type="spellEnd"/>
            <w:r w:rsidRPr="005E759D">
              <w:rPr>
                <w:sz w:val="16"/>
                <w:szCs w:val="16"/>
                <w:lang w:bidi="he-IL"/>
              </w:rPr>
              <w:t xml:space="preserve"> </w:t>
            </w:r>
            <w:proofErr w:type="spellStart"/>
            <w:r w:rsidRPr="005E759D">
              <w:rPr>
                <w:sz w:val="16"/>
                <w:szCs w:val="16"/>
                <w:lang w:bidi="he-IL"/>
              </w:rPr>
              <w:t>Собственника</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AC51F1" w:rsidRPr="005E759D" w:rsidRDefault="00AC51F1" w:rsidP="00883BA8">
            <w:pPr>
              <w:pStyle w:val="a3"/>
              <w:rPr>
                <w:sz w:val="16"/>
                <w:szCs w:val="16"/>
                <w:lang w:bidi="he-IL"/>
              </w:rPr>
            </w:pPr>
          </w:p>
        </w:tc>
        <w:tc>
          <w:tcPr>
            <w:tcW w:w="1027" w:type="dxa"/>
            <w:tcBorders>
              <w:top w:val="single" w:sz="4" w:space="0" w:color="auto"/>
              <w:left w:val="nil"/>
              <w:bottom w:val="single" w:sz="4" w:space="0" w:color="auto"/>
              <w:right w:val="single" w:sz="4" w:space="0" w:color="auto"/>
            </w:tcBorders>
            <w:vAlign w:val="center"/>
          </w:tcPr>
          <w:p w:rsidR="00AC51F1" w:rsidRPr="005E759D" w:rsidRDefault="00AC51F1" w:rsidP="00883BA8">
            <w:pPr>
              <w:pStyle w:val="a3"/>
              <w:rPr>
                <w:sz w:val="16"/>
                <w:szCs w:val="16"/>
                <w:lang w:bidi="he-IL"/>
              </w:rPr>
            </w:pPr>
          </w:p>
        </w:tc>
        <w:tc>
          <w:tcPr>
            <w:tcW w:w="2669" w:type="dxa"/>
            <w:gridSpan w:val="4"/>
            <w:tcBorders>
              <w:top w:val="single" w:sz="4" w:space="0" w:color="auto"/>
              <w:left w:val="single" w:sz="4" w:space="0" w:color="auto"/>
              <w:bottom w:val="single" w:sz="4" w:space="0" w:color="auto"/>
              <w:right w:val="single" w:sz="4" w:space="0" w:color="auto"/>
            </w:tcBorders>
            <w:vAlign w:val="center"/>
          </w:tcPr>
          <w:p w:rsidR="00AC51F1" w:rsidRPr="005E759D" w:rsidRDefault="00AC51F1" w:rsidP="00883BA8">
            <w:pPr>
              <w:pStyle w:val="a3"/>
              <w:ind w:left="134"/>
              <w:rPr>
                <w:sz w:val="16"/>
                <w:szCs w:val="16"/>
                <w:lang w:bidi="he-IL"/>
              </w:rPr>
            </w:pPr>
            <w:proofErr w:type="spellStart"/>
            <w:r w:rsidRPr="005E759D">
              <w:rPr>
                <w:sz w:val="16"/>
                <w:szCs w:val="16"/>
                <w:lang w:bidi="he-IL"/>
              </w:rPr>
              <w:t>Приложение</w:t>
            </w:r>
            <w:proofErr w:type="spellEnd"/>
            <w:r>
              <w:rPr>
                <w:sz w:val="16"/>
                <w:szCs w:val="16"/>
                <w:lang w:bidi="he-IL"/>
              </w:rPr>
              <w:t xml:space="preserve"> № 2 </w:t>
            </w:r>
            <w:proofErr w:type="spellStart"/>
            <w:r w:rsidRPr="005E759D">
              <w:rPr>
                <w:sz w:val="16"/>
                <w:szCs w:val="16"/>
                <w:lang w:bidi="he-IL"/>
              </w:rPr>
              <w:t>догов</w:t>
            </w:r>
            <w:proofErr w:type="spellEnd"/>
            <w:r w:rsidRPr="005E759D">
              <w:rPr>
                <w:sz w:val="16"/>
                <w:szCs w:val="16"/>
                <w:lang w:bidi="he-IL"/>
              </w:rPr>
              <w:t xml:space="preserve">. </w:t>
            </w:r>
          </w:p>
        </w:tc>
      </w:tr>
    </w:tbl>
    <w:p w:rsidR="00AC51F1" w:rsidRPr="001513C3" w:rsidRDefault="00AC51F1" w:rsidP="00AC51F1">
      <w:pPr>
        <w:pStyle w:val="a3"/>
        <w:spacing w:before="1" w:beforeAutospacing="1" w:after="1" w:afterAutospacing="1"/>
        <w:rPr>
          <w:b/>
          <w:w w:val="88"/>
          <w:sz w:val="22"/>
          <w:szCs w:val="22"/>
          <w:lang w:bidi="he-IL"/>
        </w:rPr>
      </w:pPr>
      <w:r>
        <w:rPr>
          <w:w w:val="88"/>
          <w:sz w:val="20"/>
          <w:szCs w:val="20"/>
          <w:lang w:bidi="he-IL"/>
        </w:rPr>
        <w:t xml:space="preserve">   </w:t>
      </w:r>
      <w:proofErr w:type="spellStart"/>
      <w:r w:rsidRPr="001513C3">
        <w:rPr>
          <w:b/>
          <w:w w:val="88"/>
          <w:sz w:val="22"/>
          <w:szCs w:val="22"/>
          <w:lang w:bidi="he-IL"/>
        </w:rPr>
        <w:t>Потребитель</w:t>
      </w:r>
      <w:proofErr w:type="spellEnd"/>
      <w:r w:rsidRPr="001513C3">
        <w:rPr>
          <w:b/>
          <w:w w:val="88"/>
          <w:sz w:val="22"/>
          <w:szCs w:val="22"/>
          <w:lang w:bidi="he-IL"/>
        </w:rPr>
        <w:t xml:space="preserve">:                                                              </w:t>
      </w:r>
      <w:r>
        <w:rPr>
          <w:b/>
          <w:w w:val="88"/>
          <w:sz w:val="22"/>
          <w:szCs w:val="22"/>
          <w:lang w:bidi="he-IL"/>
        </w:rPr>
        <w:t xml:space="preserve">   </w:t>
      </w:r>
      <w:r w:rsidRPr="001513C3">
        <w:rPr>
          <w:b/>
          <w:w w:val="88"/>
          <w:sz w:val="22"/>
          <w:szCs w:val="22"/>
          <w:lang w:bidi="he-IL"/>
        </w:rPr>
        <w:t xml:space="preserve">           </w:t>
      </w:r>
      <w:proofErr w:type="spellStart"/>
      <w:r w:rsidRPr="001513C3">
        <w:rPr>
          <w:b/>
          <w:w w:val="88"/>
          <w:sz w:val="22"/>
          <w:szCs w:val="22"/>
          <w:lang w:bidi="he-IL"/>
        </w:rPr>
        <w:t>Исполнитель</w:t>
      </w:r>
      <w:proofErr w:type="spellEnd"/>
      <w:r w:rsidRPr="001513C3">
        <w:rPr>
          <w:b/>
          <w:w w:val="88"/>
          <w:sz w:val="22"/>
          <w:szCs w:val="22"/>
          <w:lang w:bidi="he-IL"/>
        </w:rPr>
        <w:t>:</w:t>
      </w:r>
    </w:p>
    <w:p w:rsidR="00AC51F1" w:rsidRDefault="00AC51F1" w:rsidP="00AC51F1">
      <w:pPr>
        <w:pStyle w:val="a3"/>
        <w:spacing w:before="1" w:beforeAutospacing="1" w:after="1" w:afterAutospacing="1"/>
        <w:rPr>
          <w:w w:val="88"/>
          <w:sz w:val="22"/>
          <w:szCs w:val="22"/>
          <w:lang w:bidi="he-IL"/>
        </w:rPr>
      </w:pPr>
      <w:r w:rsidRPr="00E1376F">
        <w:rPr>
          <w:w w:val="88"/>
          <w:sz w:val="22"/>
          <w:szCs w:val="22"/>
          <w:lang w:bidi="he-IL"/>
        </w:rPr>
        <w:t>____________________ «__________________»                          _________________ «</w:t>
      </w:r>
      <w:proofErr w:type="spellStart"/>
      <w:r w:rsidRPr="00E1376F">
        <w:rPr>
          <w:w w:val="88"/>
          <w:sz w:val="22"/>
          <w:szCs w:val="22"/>
          <w:lang w:bidi="he-IL"/>
        </w:rPr>
        <w:t>А.П.Мисюркеев</w:t>
      </w:r>
      <w:proofErr w:type="spellEnd"/>
      <w:r w:rsidRPr="00E1376F">
        <w:rPr>
          <w:w w:val="88"/>
          <w:sz w:val="22"/>
          <w:szCs w:val="22"/>
          <w:lang w:bidi="he-IL"/>
        </w:rPr>
        <w:t>»</w:t>
      </w:r>
    </w:p>
    <w:p w:rsidR="00AC51F1" w:rsidRDefault="00AC51F1" w:rsidP="00AC51F1">
      <w:pPr>
        <w:pStyle w:val="a3"/>
        <w:spacing w:before="1" w:beforeAutospacing="1" w:after="1" w:afterAutospacing="1"/>
        <w:rPr>
          <w:w w:val="88"/>
          <w:sz w:val="22"/>
          <w:szCs w:val="22"/>
          <w:lang w:bidi="he-IL"/>
        </w:rPr>
      </w:pPr>
    </w:p>
    <w:p w:rsidR="00AC51F1" w:rsidRPr="00AC51F1" w:rsidRDefault="00AC51F1" w:rsidP="00AC51F1">
      <w:pPr>
        <w:pStyle w:val="a3"/>
        <w:rPr>
          <w:lang w:val="ru-RU"/>
        </w:rPr>
      </w:pPr>
    </w:p>
    <w:p w:rsidR="00AC51F1" w:rsidRPr="00AC51F1" w:rsidRDefault="00AC51F1" w:rsidP="00AC51F1">
      <w:pPr>
        <w:pStyle w:val="a3"/>
        <w:framePr w:w="6960" w:h="254" w:wrap="auto" w:hAnchor="text" w:x="1811" w:y="750"/>
        <w:spacing w:line="201" w:lineRule="exact"/>
        <w:jc w:val="center"/>
        <w:rPr>
          <w:b/>
          <w:bCs/>
          <w:sz w:val="19"/>
          <w:szCs w:val="19"/>
          <w:lang w:val="ru-RU" w:bidi="he-IL"/>
        </w:rPr>
      </w:pPr>
      <w:r w:rsidRPr="00AC51F1">
        <w:rPr>
          <w:b/>
          <w:bCs/>
          <w:sz w:val="19"/>
          <w:szCs w:val="19"/>
          <w:lang w:val="ru-RU" w:bidi="he-IL"/>
        </w:rPr>
        <w:t>Предельные сроки устранения недостатков содержания общего имущества.</w:t>
      </w:r>
    </w:p>
    <w:tbl>
      <w:tblPr>
        <w:tblW w:w="9989" w:type="dxa"/>
        <w:tblLayout w:type="fixed"/>
        <w:tblCellMar>
          <w:left w:w="0" w:type="dxa"/>
          <w:right w:w="0" w:type="dxa"/>
        </w:tblCellMar>
        <w:tblLook w:val="0000"/>
      </w:tblPr>
      <w:tblGrid>
        <w:gridCol w:w="648"/>
        <w:gridCol w:w="5568"/>
        <w:gridCol w:w="3495"/>
        <w:gridCol w:w="15"/>
        <w:gridCol w:w="263"/>
      </w:tblGrid>
      <w:tr w:rsidR="00AC51F1" w:rsidRPr="00247D76" w:rsidTr="00883BA8">
        <w:trPr>
          <w:trHeight w:hRule="exact" w:val="412"/>
        </w:trPr>
        <w:tc>
          <w:tcPr>
            <w:tcW w:w="6216" w:type="dxa"/>
            <w:gridSpan w:val="2"/>
            <w:tcBorders>
              <w:top w:val="single" w:sz="4" w:space="0" w:color="auto"/>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4"/>
              <w:jc w:val="center"/>
              <w:rPr>
                <w:b/>
                <w:bCs/>
                <w:sz w:val="19"/>
                <w:szCs w:val="19"/>
                <w:lang w:bidi="he-IL"/>
              </w:rPr>
            </w:pPr>
            <w:proofErr w:type="spellStart"/>
            <w:r w:rsidRPr="00247D76">
              <w:rPr>
                <w:b/>
                <w:bCs/>
                <w:sz w:val="19"/>
                <w:szCs w:val="19"/>
                <w:lang w:bidi="he-IL"/>
              </w:rPr>
              <w:t>Неисправности</w:t>
            </w:r>
            <w:proofErr w:type="spellEnd"/>
            <w:r w:rsidRPr="00247D76">
              <w:rPr>
                <w:b/>
                <w:bCs/>
                <w:sz w:val="19"/>
                <w:szCs w:val="19"/>
                <w:lang w:bidi="he-IL"/>
              </w:rPr>
              <w:t xml:space="preserve"> </w:t>
            </w:r>
            <w:proofErr w:type="spellStart"/>
            <w:r w:rsidRPr="00247D76">
              <w:rPr>
                <w:b/>
                <w:bCs/>
                <w:sz w:val="19"/>
                <w:szCs w:val="19"/>
                <w:lang w:bidi="he-IL"/>
              </w:rPr>
              <w:t>элементов</w:t>
            </w:r>
            <w:proofErr w:type="spellEnd"/>
            <w:r w:rsidRPr="00247D76">
              <w:rPr>
                <w:b/>
                <w:bCs/>
                <w:sz w:val="19"/>
                <w:szCs w:val="19"/>
                <w:lang w:bidi="he-IL"/>
              </w:rPr>
              <w:t xml:space="preserve"> и </w:t>
            </w:r>
            <w:proofErr w:type="spellStart"/>
            <w:r w:rsidRPr="00247D76">
              <w:rPr>
                <w:b/>
                <w:bCs/>
                <w:sz w:val="19"/>
                <w:szCs w:val="19"/>
                <w:lang w:bidi="he-IL"/>
              </w:rPr>
              <w:t>оборудования</w:t>
            </w:r>
            <w:proofErr w:type="spellEnd"/>
          </w:p>
        </w:tc>
        <w:tc>
          <w:tcPr>
            <w:tcW w:w="3510" w:type="dxa"/>
            <w:gridSpan w:val="2"/>
            <w:tcBorders>
              <w:top w:val="single" w:sz="4" w:space="0" w:color="auto"/>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jc w:val="center"/>
              <w:rPr>
                <w:b/>
                <w:bCs/>
                <w:sz w:val="19"/>
                <w:szCs w:val="19"/>
                <w:lang w:bidi="he-IL"/>
              </w:rPr>
            </w:pPr>
            <w:proofErr w:type="spellStart"/>
            <w:r w:rsidRPr="00247D76">
              <w:rPr>
                <w:b/>
                <w:bCs/>
                <w:sz w:val="19"/>
                <w:szCs w:val="19"/>
                <w:lang w:bidi="he-IL"/>
              </w:rPr>
              <w:t>Предельный</w:t>
            </w:r>
            <w:proofErr w:type="spellEnd"/>
            <w:r w:rsidRPr="00247D76">
              <w:rPr>
                <w:b/>
                <w:bCs/>
                <w:sz w:val="19"/>
                <w:szCs w:val="19"/>
                <w:lang w:bidi="he-IL"/>
              </w:rPr>
              <w:t xml:space="preserve"> </w:t>
            </w:r>
            <w:proofErr w:type="spellStart"/>
            <w:r w:rsidRPr="00247D76">
              <w:rPr>
                <w:b/>
                <w:bCs/>
                <w:sz w:val="19"/>
                <w:szCs w:val="19"/>
                <w:lang w:bidi="he-IL"/>
              </w:rPr>
              <w:t>срок</w:t>
            </w:r>
            <w:proofErr w:type="spellEnd"/>
            <w:r w:rsidRPr="00247D76">
              <w:rPr>
                <w:b/>
                <w:bCs/>
                <w:sz w:val="19"/>
                <w:szCs w:val="19"/>
                <w:lang w:bidi="he-IL"/>
              </w:rPr>
              <w:t xml:space="preserve"> </w:t>
            </w:r>
            <w:proofErr w:type="spellStart"/>
            <w:r w:rsidRPr="00247D76">
              <w:rPr>
                <w:b/>
                <w:bCs/>
                <w:sz w:val="19"/>
                <w:szCs w:val="19"/>
                <w:lang w:bidi="he-IL"/>
              </w:rPr>
              <w:t>выполнения</w:t>
            </w:r>
            <w:proofErr w:type="spellEnd"/>
          </w:p>
        </w:tc>
        <w:tc>
          <w:tcPr>
            <w:tcW w:w="263" w:type="dxa"/>
            <w:tcBorders>
              <w:top w:val="single" w:sz="4" w:space="0" w:color="auto"/>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b/>
                <w:bCs/>
                <w:sz w:val="19"/>
                <w:szCs w:val="19"/>
                <w:lang w:bidi="he-IL"/>
              </w:rPr>
            </w:pPr>
          </w:p>
        </w:tc>
      </w:tr>
      <w:tr w:rsidR="00AC51F1" w:rsidRPr="00247D76" w:rsidTr="00883BA8">
        <w:trPr>
          <w:trHeight w:hRule="exact" w:val="182"/>
        </w:trPr>
        <w:tc>
          <w:tcPr>
            <w:tcW w:w="648" w:type="dxa"/>
            <w:tcBorders>
              <w:top w:val="nil"/>
              <w:left w:val="single" w:sz="4" w:space="0" w:color="auto"/>
              <w:bottom w:val="single" w:sz="4" w:space="0" w:color="auto"/>
              <w:right w:val="nil"/>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5568" w:type="dxa"/>
            <w:tcBorders>
              <w:top w:val="nil"/>
              <w:left w:val="nil"/>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right="3801"/>
              <w:jc w:val="center"/>
              <w:rPr>
                <w:w w:val="146"/>
                <w:sz w:val="21"/>
                <w:szCs w:val="21"/>
                <w:lang w:bidi="he-IL"/>
              </w:rPr>
            </w:pPr>
            <w:r w:rsidRPr="00247D76">
              <w:rPr>
                <w:w w:val="146"/>
                <w:sz w:val="21"/>
                <w:szCs w:val="21"/>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w w:val="146"/>
                <w:sz w:val="21"/>
                <w:szCs w:val="21"/>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w w:val="146"/>
                <w:sz w:val="21"/>
                <w:szCs w:val="21"/>
                <w:lang w:bidi="he-IL"/>
              </w:rPr>
            </w:pPr>
          </w:p>
        </w:tc>
      </w:tr>
      <w:tr w:rsidR="00AC51F1" w:rsidRPr="00247D76" w:rsidTr="00883BA8">
        <w:trPr>
          <w:trHeight w:hRule="exact" w:val="316"/>
        </w:trPr>
        <w:tc>
          <w:tcPr>
            <w:tcW w:w="6216"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jc w:val="center"/>
              <w:rPr>
                <w:b/>
                <w:bCs/>
                <w:sz w:val="19"/>
                <w:szCs w:val="19"/>
                <w:lang w:bidi="he-IL"/>
              </w:rPr>
            </w:pPr>
            <w:r>
              <w:rPr>
                <w:b/>
                <w:bCs/>
                <w:sz w:val="19"/>
                <w:szCs w:val="19"/>
                <w:lang w:bidi="he-IL"/>
              </w:rPr>
              <w:t>I</w:t>
            </w:r>
            <w:r w:rsidRPr="00247D76">
              <w:rPr>
                <w:b/>
                <w:bCs/>
                <w:sz w:val="19"/>
                <w:szCs w:val="19"/>
                <w:lang w:bidi="he-IL"/>
              </w:rPr>
              <w:t xml:space="preserve">. </w:t>
            </w:r>
            <w:proofErr w:type="spellStart"/>
            <w:r w:rsidRPr="00247D76">
              <w:rPr>
                <w:b/>
                <w:bCs/>
                <w:sz w:val="19"/>
                <w:szCs w:val="19"/>
                <w:lang w:bidi="he-IL"/>
              </w:rPr>
              <w:t>Аварийные</w:t>
            </w:r>
            <w:proofErr w:type="spellEnd"/>
            <w:r w:rsidRPr="00247D76">
              <w:rPr>
                <w:b/>
                <w:bCs/>
                <w:sz w:val="19"/>
                <w:szCs w:val="19"/>
                <w:lang w:bidi="he-IL"/>
              </w:rPr>
              <w:t xml:space="preserve"> </w:t>
            </w:r>
            <w:proofErr w:type="spellStart"/>
            <w:r w:rsidRPr="00247D76">
              <w:rPr>
                <w:b/>
                <w:bCs/>
                <w:sz w:val="19"/>
                <w:szCs w:val="19"/>
                <w:lang w:bidi="he-IL"/>
              </w:rPr>
              <w:t>работы</w:t>
            </w:r>
            <w:proofErr w:type="spellEnd"/>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b/>
                <w:bCs/>
                <w:sz w:val="19"/>
                <w:szCs w:val="19"/>
                <w:lang w:bidi="he-IL"/>
              </w:rPr>
            </w:pPr>
          </w:p>
        </w:tc>
        <w:tc>
          <w:tcPr>
            <w:tcW w:w="263" w:type="dxa"/>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b/>
                <w:bCs/>
                <w:sz w:val="19"/>
                <w:szCs w:val="19"/>
                <w:lang w:bidi="he-IL"/>
              </w:rPr>
            </w:pPr>
          </w:p>
        </w:tc>
      </w:tr>
      <w:tr w:rsidR="00AC51F1" w:rsidRPr="00247D76" w:rsidTr="00883BA8">
        <w:trPr>
          <w:trHeight w:hRule="exact" w:val="316"/>
        </w:trPr>
        <w:tc>
          <w:tcPr>
            <w:tcW w:w="648" w:type="dxa"/>
            <w:tcBorders>
              <w:top w:val="single" w:sz="4" w:space="0" w:color="auto"/>
              <w:left w:val="single" w:sz="4" w:space="0" w:color="auto"/>
              <w:bottom w:val="single" w:sz="4" w:space="0" w:color="auto"/>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1) </w:t>
            </w:r>
          </w:p>
        </w:tc>
        <w:tc>
          <w:tcPr>
            <w:tcW w:w="5568" w:type="dxa"/>
            <w:tcBorders>
              <w:top w:val="single" w:sz="4" w:space="0" w:color="auto"/>
              <w:left w:val="nil"/>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Протечки в отдельных местах крыши (кровли) </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6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2)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Течь в трубопроводах, приборах, арматуре, кранах, вентилях,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2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proofErr w:type="gramStart"/>
            <w:r w:rsidRPr="00AC51F1">
              <w:rPr>
                <w:sz w:val="19"/>
                <w:szCs w:val="19"/>
                <w:lang w:val="ru-RU" w:bidi="he-IL"/>
              </w:rPr>
              <w:t>задвижках</w:t>
            </w:r>
            <w:proofErr w:type="gramEnd"/>
            <w:r w:rsidRPr="00AC51F1">
              <w:rPr>
                <w:sz w:val="19"/>
                <w:szCs w:val="19"/>
                <w:lang w:val="ru-RU" w:bidi="he-IL"/>
              </w:rPr>
              <w:t xml:space="preserve"> и запорных устройствах внутридомовых инженерных </w:t>
            </w:r>
          </w:p>
        </w:tc>
        <w:tc>
          <w:tcPr>
            <w:tcW w:w="3510" w:type="dxa"/>
            <w:gridSpan w:val="2"/>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1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30"/>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систем отопления, газоснабжения, холодного и горячего </w:t>
            </w:r>
          </w:p>
        </w:tc>
        <w:tc>
          <w:tcPr>
            <w:tcW w:w="3510" w:type="dxa"/>
            <w:gridSpan w:val="2"/>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r>
      <w:tr w:rsidR="00AC51F1" w:rsidRPr="00247D76" w:rsidTr="00883BA8">
        <w:trPr>
          <w:trHeight w:hRule="exact" w:val="187"/>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proofErr w:type="gramStart"/>
            <w:r w:rsidRPr="00247D76">
              <w:rPr>
                <w:sz w:val="19"/>
                <w:szCs w:val="19"/>
                <w:lang w:bidi="he-IL"/>
              </w:rPr>
              <w:t>водоснабжения</w:t>
            </w:r>
            <w:proofErr w:type="spellEnd"/>
            <w:proofErr w:type="gramEnd"/>
            <w:r w:rsidRPr="00247D76">
              <w:rPr>
                <w:sz w:val="19"/>
                <w:szCs w:val="19"/>
                <w:lang w:bidi="he-IL"/>
              </w:rPr>
              <w:t xml:space="preserve"> и </w:t>
            </w:r>
            <w:proofErr w:type="spellStart"/>
            <w:r w:rsidRPr="00247D76">
              <w:rPr>
                <w:sz w:val="19"/>
                <w:szCs w:val="19"/>
                <w:lang w:bidi="he-IL"/>
              </w:rPr>
              <w:t>водоотведения</w:t>
            </w:r>
            <w:proofErr w:type="spellEnd"/>
            <w:r>
              <w:rPr>
                <w:sz w:val="19"/>
                <w:szCs w:val="19"/>
                <w:lang w:bidi="he-IL"/>
              </w:rPr>
              <w:t>.</w:t>
            </w:r>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AC51F1" w:rsidTr="00883BA8">
        <w:trPr>
          <w:trHeight w:hRule="exact" w:val="259"/>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3)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связанные с угрозой аварии </w:t>
            </w:r>
            <w:proofErr w:type="gramStart"/>
            <w:r w:rsidRPr="00AC51F1">
              <w:rPr>
                <w:sz w:val="19"/>
                <w:szCs w:val="19"/>
                <w:lang w:val="ru-RU" w:bidi="he-IL"/>
              </w:rPr>
              <w:t>внутридомовых</w:t>
            </w:r>
            <w:proofErr w:type="gramEnd"/>
            <w:r w:rsidRPr="00AC51F1">
              <w:rPr>
                <w:sz w:val="19"/>
                <w:szCs w:val="19"/>
                <w:lang w:val="ru-RU" w:bidi="he-IL"/>
              </w:rPr>
              <w:t xml:space="preserve">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2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сетей отопления, централизованного газоснабжения, холодного и </w:t>
            </w:r>
          </w:p>
        </w:tc>
        <w:tc>
          <w:tcPr>
            <w:tcW w:w="3510" w:type="dxa"/>
            <w:gridSpan w:val="2"/>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Немедленно</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16"/>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proofErr w:type="gramStart"/>
            <w:r w:rsidRPr="00AC51F1">
              <w:rPr>
                <w:sz w:val="19"/>
                <w:szCs w:val="19"/>
                <w:lang w:val="ru-RU" w:bidi="he-IL"/>
              </w:rPr>
              <w:t xml:space="preserve">горячего водоснабжения, водоотведения и их сопряжений (в том </w:t>
            </w:r>
            <w:proofErr w:type="gramEnd"/>
          </w:p>
        </w:tc>
        <w:tc>
          <w:tcPr>
            <w:tcW w:w="3510" w:type="dxa"/>
            <w:gridSpan w:val="2"/>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r>
      <w:tr w:rsidR="00AC51F1" w:rsidRPr="00AC51F1" w:rsidTr="00883BA8">
        <w:trPr>
          <w:trHeight w:hRule="exact" w:val="192"/>
        </w:trPr>
        <w:tc>
          <w:tcPr>
            <w:tcW w:w="6216"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proofErr w:type="gramStart"/>
            <w:r w:rsidRPr="00AC51F1">
              <w:rPr>
                <w:sz w:val="19"/>
                <w:szCs w:val="19"/>
                <w:lang w:val="ru-RU" w:bidi="he-IL"/>
              </w:rPr>
              <w:t>числе</w:t>
            </w:r>
            <w:proofErr w:type="gramEnd"/>
            <w:r w:rsidRPr="00AC51F1">
              <w:rPr>
                <w:sz w:val="19"/>
                <w:szCs w:val="19"/>
                <w:lang w:val="ru-RU" w:bidi="he-IL"/>
              </w:rPr>
              <w:t xml:space="preserve"> с фитингами арматурой и оборудованием) </w:t>
            </w:r>
          </w:p>
        </w:tc>
        <w:tc>
          <w:tcPr>
            <w:tcW w:w="3510"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AC51F1" w:rsidTr="00883BA8">
        <w:trPr>
          <w:trHeight w:hRule="exact" w:val="26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4)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Повреждение одного из кабелей внутридомовой системы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r w:rsidRPr="00AC51F1">
              <w:rPr>
                <w:sz w:val="19"/>
                <w:szCs w:val="19"/>
                <w:lang w:val="ru-RU" w:bidi="he-IL"/>
              </w:rPr>
              <w:t xml:space="preserve">При наличии переключателей кабелей </w:t>
            </w:r>
            <w:proofErr w:type="gramStart"/>
            <w:r w:rsidRPr="00AC51F1">
              <w:rPr>
                <w:sz w:val="19"/>
                <w:szCs w:val="19"/>
                <w:lang w:val="ru-RU" w:bidi="he-IL"/>
              </w:rPr>
              <w:t>на</w:t>
            </w:r>
            <w:proofErr w:type="gramEnd"/>
            <w:r w:rsidRPr="00AC51F1">
              <w:rPr>
                <w:sz w:val="19"/>
                <w:szCs w:val="19"/>
                <w:lang w:val="ru-RU" w:bidi="he-IL"/>
              </w:rPr>
              <w:t xml:space="preserve"> </w:t>
            </w: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rPr>
                <w:sz w:val="19"/>
                <w:szCs w:val="19"/>
                <w:lang w:val="ru-RU" w:bidi="he-IL"/>
              </w:rPr>
            </w:pPr>
          </w:p>
        </w:tc>
      </w:tr>
      <w:tr w:rsidR="00AC51F1" w:rsidRPr="00AC51F1" w:rsidTr="00883BA8">
        <w:trPr>
          <w:trHeight w:hRule="exact" w:val="230"/>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электроснабжения, </w:t>
            </w:r>
            <w:proofErr w:type="gramStart"/>
            <w:r w:rsidRPr="00AC51F1">
              <w:rPr>
                <w:sz w:val="19"/>
                <w:szCs w:val="19"/>
                <w:lang w:val="ru-RU" w:bidi="he-IL"/>
              </w:rPr>
              <w:t>питающих</w:t>
            </w:r>
            <w:proofErr w:type="gramEnd"/>
            <w:r w:rsidRPr="00AC51F1">
              <w:rPr>
                <w:sz w:val="19"/>
                <w:szCs w:val="19"/>
                <w:lang w:val="ru-RU" w:bidi="he-IL"/>
              </w:rPr>
              <w:t xml:space="preserve"> Многоквартирный дом, отключение </w:t>
            </w:r>
          </w:p>
        </w:tc>
        <w:tc>
          <w:tcPr>
            <w:tcW w:w="3510"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roofErr w:type="gramStart"/>
            <w:r w:rsidRPr="00AC51F1">
              <w:rPr>
                <w:sz w:val="19"/>
                <w:szCs w:val="19"/>
                <w:lang w:val="ru-RU" w:bidi="he-IL"/>
              </w:rPr>
              <w:t>входе</w:t>
            </w:r>
            <w:proofErr w:type="gramEnd"/>
            <w:r w:rsidRPr="00AC51F1">
              <w:rPr>
                <w:sz w:val="19"/>
                <w:szCs w:val="19"/>
                <w:lang w:val="ru-RU" w:bidi="he-IL"/>
              </w:rPr>
              <w:t xml:space="preserve"> в дом - в течение времени, </w:t>
            </w:r>
          </w:p>
        </w:tc>
        <w:tc>
          <w:tcPr>
            <w:tcW w:w="263" w:type="dxa"/>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rPr>
                <w:sz w:val="19"/>
                <w:szCs w:val="19"/>
                <w:lang w:val="ru-RU" w:bidi="he-IL"/>
              </w:rPr>
            </w:pPr>
          </w:p>
        </w:tc>
      </w:tr>
      <w:tr w:rsidR="00AC51F1" w:rsidRPr="00247D76" w:rsidTr="00883BA8">
        <w:trPr>
          <w:trHeight w:hRule="exact" w:val="22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системы питания Многоквартирного дома или силового </w:t>
            </w:r>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необходимого</w:t>
            </w:r>
            <w:proofErr w:type="spellEnd"/>
            <w:r w:rsidRPr="00247D76">
              <w:rPr>
                <w:sz w:val="19"/>
                <w:szCs w:val="19"/>
                <w:lang w:bidi="he-IL"/>
              </w:rPr>
              <w:t xml:space="preserve"> </w:t>
            </w:r>
            <w:proofErr w:type="spellStart"/>
            <w:r w:rsidRPr="00247D76">
              <w:rPr>
                <w:sz w:val="19"/>
                <w:szCs w:val="19"/>
                <w:lang w:bidi="he-IL"/>
              </w:rPr>
              <w:t>для</w:t>
            </w:r>
            <w:proofErr w:type="spellEnd"/>
            <w:r w:rsidRPr="00247D76">
              <w:rPr>
                <w:sz w:val="19"/>
                <w:szCs w:val="19"/>
                <w:lang w:bidi="he-IL"/>
              </w:rPr>
              <w:t xml:space="preserve"> </w:t>
            </w:r>
            <w:proofErr w:type="spellStart"/>
            <w:r w:rsidRPr="00247D76">
              <w:rPr>
                <w:sz w:val="19"/>
                <w:szCs w:val="19"/>
                <w:lang w:bidi="he-IL"/>
              </w:rPr>
              <w:t>прибытия</w:t>
            </w:r>
            <w:proofErr w:type="spellEnd"/>
            <w:r w:rsidRPr="00247D76">
              <w:rPr>
                <w:sz w:val="19"/>
                <w:szCs w:val="19"/>
                <w:lang w:bidi="he-IL"/>
              </w:rPr>
              <w:t xml:space="preserve"> </w:t>
            </w:r>
            <w:proofErr w:type="spellStart"/>
            <w:r w:rsidRPr="00247D76">
              <w:rPr>
                <w:sz w:val="19"/>
                <w:szCs w:val="19"/>
                <w:lang w:bidi="he-IL"/>
              </w:rPr>
              <w:t>персонала</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177"/>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эле</w:t>
            </w:r>
            <w:r>
              <w:rPr>
                <w:sz w:val="19"/>
                <w:szCs w:val="19"/>
                <w:lang w:bidi="he-IL"/>
              </w:rPr>
              <w:t>ктрообор</w:t>
            </w:r>
            <w:r w:rsidRPr="00247D76">
              <w:rPr>
                <w:sz w:val="19"/>
                <w:szCs w:val="19"/>
                <w:lang w:bidi="he-IL"/>
              </w:rPr>
              <w:t>удования</w:t>
            </w:r>
            <w:proofErr w:type="spell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r w:rsidRPr="00AC51F1">
              <w:rPr>
                <w:sz w:val="19"/>
                <w:szCs w:val="19"/>
                <w:lang w:val="ru-RU" w:bidi="he-IL"/>
              </w:rPr>
              <w:t xml:space="preserve">для выполнения </w:t>
            </w:r>
            <w:proofErr w:type="gramStart"/>
            <w:r w:rsidRPr="00AC51F1">
              <w:rPr>
                <w:sz w:val="19"/>
                <w:szCs w:val="19"/>
                <w:lang w:val="ru-RU" w:bidi="he-IL"/>
              </w:rPr>
              <w:t>работ</w:t>
            </w:r>
            <w:proofErr w:type="gramEnd"/>
            <w:r w:rsidRPr="00AC51F1">
              <w:rPr>
                <w:sz w:val="19"/>
                <w:szCs w:val="19"/>
                <w:lang w:val="ru-RU" w:bidi="he-IL"/>
              </w:rPr>
              <w:t xml:space="preserve"> но не более 8 ч. </w:t>
            </w:r>
          </w:p>
        </w:tc>
        <w:tc>
          <w:tcPr>
            <w:tcW w:w="263"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rPr>
                <w:sz w:val="19"/>
                <w:szCs w:val="19"/>
                <w:lang w:val="ru-RU" w:bidi="he-IL"/>
              </w:rPr>
            </w:pPr>
          </w:p>
        </w:tc>
      </w:tr>
      <w:tr w:rsidR="00AC51F1" w:rsidRPr="00AC51F1" w:rsidTr="00883BA8">
        <w:trPr>
          <w:trHeight w:hRule="exact" w:val="26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5)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во вводно-распределительном устройстве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3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внутридомовой системы электроснабжения, связанные с заменой </w:t>
            </w:r>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8 </w:t>
            </w:r>
            <w:proofErr w:type="spellStart"/>
            <w:r w:rsidRPr="00247D76">
              <w:rPr>
                <w:sz w:val="19"/>
                <w:szCs w:val="19"/>
                <w:lang w:bidi="he-IL"/>
              </w:rPr>
              <w:t>часов</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предохранителей</w:t>
            </w:r>
            <w:proofErr w:type="spellEnd"/>
            <w:r w:rsidRPr="00247D76">
              <w:rPr>
                <w:sz w:val="19"/>
                <w:szCs w:val="19"/>
                <w:lang w:bidi="he-IL"/>
              </w:rPr>
              <w:t xml:space="preserve">, </w:t>
            </w:r>
            <w:proofErr w:type="spellStart"/>
            <w:r w:rsidRPr="00247D76">
              <w:rPr>
                <w:sz w:val="19"/>
                <w:szCs w:val="19"/>
                <w:lang w:bidi="he-IL"/>
              </w:rPr>
              <w:t>автоматических</w:t>
            </w:r>
            <w:proofErr w:type="spellEnd"/>
            <w:r w:rsidRPr="00247D76">
              <w:rPr>
                <w:sz w:val="19"/>
                <w:szCs w:val="19"/>
                <w:lang w:bidi="he-IL"/>
              </w:rPr>
              <w:t xml:space="preserve"> </w:t>
            </w:r>
            <w:proofErr w:type="spellStart"/>
            <w:r w:rsidRPr="00247D76">
              <w:rPr>
                <w:sz w:val="19"/>
                <w:szCs w:val="19"/>
                <w:lang w:bidi="he-IL"/>
              </w:rPr>
              <w:t>выключателей</w:t>
            </w:r>
            <w:proofErr w:type="spellEnd"/>
            <w:r w:rsidRPr="00247D76">
              <w:rPr>
                <w:sz w:val="19"/>
                <w:szCs w:val="19"/>
                <w:lang w:bidi="he-IL"/>
              </w:rPr>
              <w:t xml:space="preserve">, </w:t>
            </w:r>
            <w:proofErr w:type="spellStart"/>
            <w:r w:rsidRPr="00247D76">
              <w:rPr>
                <w:sz w:val="19"/>
                <w:szCs w:val="19"/>
                <w:lang w:bidi="he-IL"/>
              </w:rPr>
              <w:t>рубильников</w:t>
            </w:r>
            <w:proofErr w:type="spell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247D76" w:rsidTr="00883BA8">
        <w:trPr>
          <w:trHeight w:hRule="exact" w:val="27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Pr>
                <w:sz w:val="19"/>
                <w:szCs w:val="19"/>
                <w:lang w:bidi="he-IL"/>
              </w:rPr>
              <w:t>6</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автоматов защиты стояков и питающих линий </w:t>
            </w:r>
          </w:p>
        </w:tc>
        <w:tc>
          <w:tcPr>
            <w:tcW w:w="3510" w:type="dxa"/>
            <w:gridSpan w:val="2"/>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8 </w:t>
            </w:r>
            <w:proofErr w:type="spellStart"/>
            <w:r w:rsidRPr="00247D76">
              <w:rPr>
                <w:sz w:val="19"/>
                <w:szCs w:val="19"/>
                <w:lang w:bidi="he-IL"/>
              </w:rPr>
              <w:t>часов</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40"/>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proofErr w:type="gramStart"/>
            <w:r w:rsidRPr="00247D76">
              <w:rPr>
                <w:sz w:val="19"/>
                <w:szCs w:val="19"/>
                <w:lang w:bidi="he-IL"/>
              </w:rPr>
              <w:t>внутридомовой</w:t>
            </w:r>
            <w:proofErr w:type="spellEnd"/>
            <w:proofErr w:type="gramEnd"/>
            <w:r w:rsidRPr="00247D76">
              <w:rPr>
                <w:sz w:val="19"/>
                <w:szCs w:val="19"/>
                <w:lang w:bidi="he-IL"/>
              </w:rPr>
              <w:t xml:space="preserve"> </w:t>
            </w:r>
            <w:proofErr w:type="spellStart"/>
            <w:r w:rsidRPr="00247D76">
              <w:rPr>
                <w:sz w:val="19"/>
                <w:szCs w:val="19"/>
                <w:lang w:bidi="he-IL"/>
              </w:rPr>
              <w:t>системы</w:t>
            </w:r>
            <w:proofErr w:type="spellEnd"/>
            <w:r w:rsidRPr="00247D76">
              <w:rPr>
                <w:sz w:val="19"/>
                <w:szCs w:val="19"/>
                <w:lang w:bidi="he-IL"/>
              </w:rPr>
              <w:t xml:space="preserve"> </w:t>
            </w:r>
            <w:proofErr w:type="spellStart"/>
            <w:r w:rsidRPr="00247D76">
              <w:rPr>
                <w:sz w:val="19"/>
                <w:szCs w:val="19"/>
                <w:lang w:bidi="he-IL"/>
              </w:rPr>
              <w:t>электроснабжения</w:t>
            </w:r>
            <w:proofErr w:type="spellEnd"/>
            <w:r w:rsidRPr="00247D76">
              <w:rPr>
                <w:sz w:val="19"/>
                <w:szCs w:val="19"/>
                <w:lang w:bidi="he-IL"/>
              </w:rPr>
              <w:t xml:space="preserve">. </w:t>
            </w:r>
          </w:p>
        </w:tc>
        <w:tc>
          <w:tcPr>
            <w:tcW w:w="3510" w:type="dxa"/>
            <w:gridSpan w:val="2"/>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r>
      <w:tr w:rsidR="00AC51F1" w:rsidRPr="00AC51F1" w:rsidTr="00883BA8">
        <w:trPr>
          <w:trHeight w:hRule="exact" w:val="26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 xml:space="preserve">7)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связанные с угрозой аварии </w:t>
            </w:r>
            <w:proofErr w:type="gramStart"/>
            <w:r w:rsidRPr="00AC51F1">
              <w:rPr>
                <w:sz w:val="19"/>
                <w:szCs w:val="19"/>
                <w:lang w:val="ru-RU" w:bidi="he-IL"/>
              </w:rPr>
              <w:t>внутридомовых</w:t>
            </w:r>
            <w:proofErr w:type="gramEnd"/>
            <w:r w:rsidRPr="00AC51F1">
              <w:rPr>
                <w:sz w:val="19"/>
                <w:szCs w:val="19"/>
                <w:lang w:val="ru-RU" w:bidi="he-IL"/>
              </w:rPr>
              <w:t xml:space="preserve">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2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proofErr w:type="gramStart"/>
            <w:r w:rsidRPr="00AC51F1">
              <w:rPr>
                <w:sz w:val="19"/>
                <w:szCs w:val="19"/>
                <w:lang w:val="ru-RU" w:bidi="he-IL"/>
              </w:rPr>
              <w:t xml:space="preserve">сетей электроснабжения (в том числе, короткое замыкание в </w:t>
            </w:r>
            <w:proofErr w:type="gramEnd"/>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Немедленно</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элементах</w:t>
            </w:r>
            <w:proofErr w:type="spellEnd"/>
            <w:r w:rsidRPr="00247D76">
              <w:rPr>
                <w:sz w:val="19"/>
                <w:szCs w:val="19"/>
                <w:lang w:bidi="he-IL"/>
              </w:rPr>
              <w:t xml:space="preserve"> </w:t>
            </w:r>
            <w:proofErr w:type="spellStart"/>
            <w:r w:rsidRPr="00247D76">
              <w:rPr>
                <w:sz w:val="19"/>
                <w:szCs w:val="19"/>
                <w:lang w:bidi="he-IL"/>
              </w:rPr>
              <w:t>внутридомовой</w:t>
            </w:r>
            <w:proofErr w:type="spellEnd"/>
            <w:r w:rsidRPr="00247D76">
              <w:rPr>
                <w:sz w:val="19"/>
                <w:szCs w:val="19"/>
                <w:lang w:bidi="he-IL"/>
              </w:rPr>
              <w:t xml:space="preserve"> </w:t>
            </w:r>
            <w:proofErr w:type="spellStart"/>
            <w:r w:rsidRPr="00247D76">
              <w:rPr>
                <w:sz w:val="19"/>
                <w:szCs w:val="19"/>
                <w:lang w:bidi="he-IL"/>
              </w:rPr>
              <w:t>электрической</w:t>
            </w:r>
            <w:proofErr w:type="spellEnd"/>
            <w:r w:rsidRPr="00247D76">
              <w:rPr>
                <w:sz w:val="19"/>
                <w:szCs w:val="19"/>
                <w:lang w:bidi="he-IL"/>
              </w:rPr>
              <w:t xml:space="preserve"> </w:t>
            </w:r>
            <w:proofErr w:type="spellStart"/>
            <w:r w:rsidRPr="00247D76">
              <w:rPr>
                <w:sz w:val="19"/>
                <w:szCs w:val="19"/>
                <w:lang w:bidi="he-IL"/>
              </w:rPr>
              <w:t>сети</w:t>
            </w:r>
            <w:proofErr w:type="spell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247D76" w:rsidTr="00883BA8">
        <w:trPr>
          <w:trHeight w:hRule="exact" w:val="355"/>
        </w:trPr>
        <w:tc>
          <w:tcPr>
            <w:tcW w:w="6216"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jc w:val="center"/>
              <w:rPr>
                <w:b/>
                <w:bCs/>
                <w:sz w:val="19"/>
                <w:szCs w:val="19"/>
                <w:lang w:bidi="he-IL"/>
              </w:rPr>
            </w:pPr>
            <w:r w:rsidRPr="00641A86">
              <w:rPr>
                <w:b/>
                <w:bCs/>
                <w:sz w:val="19"/>
                <w:szCs w:val="19"/>
                <w:lang w:bidi="he-IL"/>
              </w:rPr>
              <w:t>II</w:t>
            </w:r>
            <w:r w:rsidRPr="00247D76">
              <w:rPr>
                <w:b/>
                <w:bCs/>
                <w:lang w:bidi="he-IL"/>
              </w:rPr>
              <w:t xml:space="preserve">. </w:t>
            </w:r>
            <w:proofErr w:type="spellStart"/>
            <w:r w:rsidRPr="00247D76">
              <w:rPr>
                <w:b/>
                <w:bCs/>
                <w:sz w:val="19"/>
                <w:szCs w:val="19"/>
                <w:lang w:bidi="he-IL"/>
              </w:rPr>
              <w:t>Прочие</w:t>
            </w:r>
            <w:proofErr w:type="spellEnd"/>
            <w:r w:rsidRPr="00247D76">
              <w:rPr>
                <w:b/>
                <w:bCs/>
                <w:sz w:val="19"/>
                <w:szCs w:val="19"/>
                <w:lang w:bidi="he-IL"/>
              </w:rPr>
              <w:t xml:space="preserve"> </w:t>
            </w:r>
            <w:proofErr w:type="spellStart"/>
            <w:r w:rsidRPr="00247D76">
              <w:rPr>
                <w:b/>
                <w:bCs/>
                <w:sz w:val="19"/>
                <w:szCs w:val="19"/>
                <w:lang w:bidi="he-IL"/>
              </w:rPr>
              <w:t>непредвиденные</w:t>
            </w:r>
            <w:proofErr w:type="spellEnd"/>
            <w:r w:rsidRPr="00247D76">
              <w:rPr>
                <w:b/>
                <w:bCs/>
                <w:sz w:val="19"/>
                <w:szCs w:val="19"/>
                <w:lang w:bidi="he-IL"/>
              </w:rPr>
              <w:t xml:space="preserve"> </w:t>
            </w:r>
            <w:proofErr w:type="spellStart"/>
            <w:r w:rsidRPr="00247D76">
              <w:rPr>
                <w:b/>
                <w:bCs/>
                <w:sz w:val="19"/>
                <w:szCs w:val="19"/>
                <w:lang w:bidi="he-IL"/>
              </w:rPr>
              <w:t>работы</w:t>
            </w:r>
            <w:proofErr w:type="spellEnd"/>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b/>
                <w:bCs/>
                <w:sz w:val="19"/>
                <w:szCs w:val="19"/>
                <w:lang w:bidi="he-IL"/>
              </w:rPr>
            </w:pPr>
          </w:p>
        </w:tc>
        <w:tc>
          <w:tcPr>
            <w:tcW w:w="263" w:type="dxa"/>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b/>
                <w:bCs/>
                <w:sz w:val="19"/>
                <w:szCs w:val="19"/>
                <w:lang w:bidi="he-IL"/>
              </w:rPr>
            </w:pPr>
          </w:p>
        </w:tc>
      </w:tr>
      <w:tr w:rsidR="00AC51F1" w:rsidRPr="00AC51F1" w:rsidTr="00883BA8">
        <w:trPr>
          <w:trHeight w:hRule="exact" w:val="273"/>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w w:val="106"/>
                <w:sz w:val="18"/>
                <w:szCs w:val="18"/>
                <w:lang w:bidi="he-IL"/>
              </w:rPr>
            </w:pPr>
            <w:r w:rsidRPr="00247D76">
              <w:rPr>
                <w:w w:val="106"/>
                <w:sz w:val="18"/>
                <w:szCs w:val="18"/>
                <w:lang w:bidi="he-IL"/>
              </w:rPr>
              <w:t xml:space="preserve">9)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Повреждения водоотводящих элементов крыши (кровли) и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35"/>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наружных стен (водосточных труб, воронок, колен, </w:t>
            </w:r>
            <w:proofErr w:type="spellStart"/>
            <w:r w:rsidRPr="00AC51F1">
              <w:rPr>
                <w:sz w:val="19"/>
                <w:szCs w:val="19"/>
                <w:lang w:val="ru-RU" w:bidi="he-IL"/>
              </w:rPr>
              <w:t>отметов</w:t>
            </w:r>
            <w:proofErr w:type="spellEnd"/>
            <w:r w:rsidRPr="00AC51F1">
              <w:rPr>
                <w:sz w:val="19"/>
                <w:szCs w:val="19"/>
                <w:lang w:val="ru-RU" w:bidi="he-IL"/>
              </w:rPr>
              <w:t xml:space="preserve"> и пр.), </w:t>
            </w:r>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20"/>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расстройство</w:t>
            </w:r>
            <w:proofErr w:type="spellEnd"/>
            <w:r w:rsidRPr="00247D76">
              <w:rPr>
                <w:sz w:val="19"/>
                <w:szCs w:val="19"/>
                <w:lang w:bidi="he-IL"/>
              </w:rPr>
              <w:t xml:space="preserve"> </w:t>
            </w:r>
            <w:proofErr w:type="spellStart"/>
            <w:r w:rsidRPr="00247D76">
              <w:rPr>
                <w:sz w:val="19"/>
                <w:szCs w:val="19"/>
                <w:lang w:bidi="he-IL"/>
              </w:rPr>
              <w:t>их</w:t>
            </w:r>
            <w:proofErr w:type="spellEnd"/>
            <w:r w:rsidRPr="00247D76">
              <w:rPr>
                <w:sz w:val="19"/>
                <w:szCs w:val="19"/>
                <w:lang w:bidi="he-IL"/>
              </w:rPr>
              <w:t xml:space="preserve"> </w:t>
            </w:r>
            <w:proofErr w:type="spellStart"/>
            <w:r w:rsidRPr="00247D76">
              <w:rPr>
                <w:sz w:val="19"/>
                <w:szCs w:val="19"/>
                <w:lang w:bidi="he-IL"/>
              </w:rPr>
              <w:t>креплений</w:t>
            </w:r>
            <w:proofErr w:type="spell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AC51F1" w:rsidTr="00883BA8">
        <w:trPr>
          <w:trHeight w:hRule="exact" w:val="264"/>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0</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proofErr w:type="spellStart"/>
            <w:r w:rsidRPr="00AC51F1">
              <w:rPr>
                <w:sz w:val="19"/>
                <w:szCs w:val="19"/>
                <w:lang w:val="ru-RU" w:bidi="he-IL"/>
              </w:rPr>
              <w:t>Неплотность</w:t>
            </w:r>
            <w:proofErr w:type="spellEnd"/>
            <w:r w:rsidRPr="00AC51F1">
              <w:rPr>
                <w:sz w:val="19"/>
                <w:szCs w:val="19"/>
                <w:lang w:val="ru-RU" w:bidi="he-IL"/>
              </w:rPr>
              <w:t xml:space="preserve"> в каналах систем вентиляции и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59"/>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кондиционирования, дымоходах и газоходах и сопряжения их </w:t>
            </w:r>
            <w:proofErr w:type="gramStart"/>
            <w:r w:rsidRPr="00AC51F1">
              <w:rPr>
                <w:sz w:val="19"/>
                <w:szCs w:val="19"/>
                <w:lang w:val="ru-RU" w:bidi="he-IL"/>
              </w:rPr>
              <w:t>с</w:t>
            </w:r>
            <w:proofErr w:type="gramEnd"/>
            <w:r w:rsidRPr="00AC51F1">
              <w:rPr>
                <w:sz w:val="19"/>
                <w:szCs w:val="19"/>
                <w:lang w:val="ru-RU" w:bidi="he-IL"/>
              </w:rPr>
              <w:t xml:space="preserve"> </w:t>
            </w:r>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06"/>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proofErr w:type="gramStart"/>
            <w:r w:rsidRPr="00247D76">
              <w:rPr>
                <w:sz w:val="19"/>
                <w:szCs w:val="19"/>
                <w:lang w:bidi="he-IL"/>
              </w:rPr>
              <w:t>печами</w:t>
            </w:r>
            <w:proofErr w:type="spellEnd"/>
            <w:proofErr w:type="gram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AC51F1" w:rsidTr="00883BA8">
        <w:trPr>
          <w:trHeight w:hRule="exact" w:val="254"/>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1</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Разбитые стекла окон и дверей помещений общего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30"/>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пользования и сорванные створки оконных переплетов, форточек, </w:t>
            </w:r>
          </w:p>
        </w:tc>
        <w:tc>
          <w:tcPr>
            <w:tcW w:w="3510" w:type="dxa"/>
            <w:gridSpan w:val="2"/>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1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11"/>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балконных дверных полотен в помещениях общего пользования: </w:t>
            </w:r>
          </w:p>
        </w:tc>
        <w:tc>
          <w:tcPr>
            <w:tcW w:w="3510" w:type="dxa"/>
            <w:gridSpan w:val="2"/>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
        </w:tc>
      </w:tr>
      <w:tr w:rsidR="00AC51F1" w:rsidRPr="00247D76" w:rsidTr="00883BA8">
        <w:trPr>
          <w:trHeight w:hRule="exact" w:val="235"/>
        </w:trPr>
        <w:tc>
          <w:tcPr>
            <w:tcW w:w="648" w:type="dxa"/>
            <w:tcBorders>
              <w:top w:val="nil"/>
              <w:left w:val="single" w:sz="4" w:space="0" w:color="auto"/>
              <w:bottom w:val="single" w:sz="4" w:space="0" w:color="auto"/>
              <w:right w:val="nil"/>
            </w:tcBorders>
            <w:vAlign w:val="center"/>
          </w:tcPr>
          <w:p w:rsidR="00AC51F1" w:rsidRPr="00247D76" w:rsidRDefault="00AC51F1" w:rsidP="00883BA8">
            <w:pPr>
              <w:pStyle w:val="a3"/>
              <w:framePr w:w="9705" w:h="13564" w:wrap="auto" w:hAnchor="text" w:x="-278" w:y="1249"/>
              <w:rPr>
                <w:w w:val="130"/>
                <w:sz w:val="19"/>
                <w:szCs w:val="19"/>
                <w:lang w:bidi="he-IL"/>
              </w:rPr>
            </w:pPr>
            <w:r w:rsidRPr="00AC51F1">
              <w:rPr>
                <w:w w:val="130"/>
                <w:sz w:val="12"/>
                <w:szCs w:val="12"/>
                <w:lang w:val="ru-RU" w:bidi="he-IL"/>
              </w:rPr>
              <w:t xml:space="preserve"> </w:t>
            </w:r>
            <w:r>
              <w:rPr>
                <w:w w:val="130"/>
                <w:sz w:val="19"/>
                <w:szCs w:val="19"/>
                <w:lang w:bidi="he-IL"/>
              </w:rPr>
              <w:t xml:space="preserve">а)    в </w:t>
            </w:r>
            <w:proofErr w:type="spellStart"/>
            <w:r>
              <w:rPr>
                <w:w w:val="130"/>
                <w:sz w:val="19"/>
                <w:szCs w:val="19"/>
                <w:lang w:bidi="he-IL"/>
              </w:rPr>
              <w:t>ppзимн</w:t>
            </w:r>
            <w:proofErr w:type="spellEnd"/>
            <w:r>
              <w:rPr>
                <w:w w:val="130"/>
                <w:sz w:val="19"/>
                <w:szCs w:val="19"/>
                <w:lang w:bidi="he-IL"/>
              </w:rPr>
              <w:t xml:space="preserve"> </w:t>
            </w:r>
            <w:proofErr w:type="spellStart"/>
            <w:r>
              <w:rPr>
                <w:w w:val="130"/>
                <w:sz w:val="19"/>
                <w:szCs w:val="19"/>
                <w:lang w:bidi="he-IL"/>
              </w:rPr>
              <w:t>зимнее</w:t>
            </w:r>
            <w:proofErr w:type="spellEnd"/>
            <w:r>
              <w:rPr>
                <w:w w:val="130"/>
                <w:sz w:val="19"/>
                <w:szCs w:val="19"/>
                <w:lang w:bidi="he-IL"/>
              </w:rPr>
              <w:t xml:space="preserve"> </w:t>
            </w:r>
            <w:r w:rsidRPr="00247D76">
              <w:rPr>
                <w:w w:val="130"/>
                <w:sz w:val="19"/>
                <w:szCs w:val="19"/>
                <w:lang w:bidi="he-IL"/>
              </w:rPr>
              <w:t xml:space="preserve"> </w:t>
            </w:r>
          </w:p>
        </w:tc>
        <w:tc>
          <w:tcPr>
            <w:tcW w:w="5568" w:type="dxa"/>
            <w:tcBorders>
              <w:top w:val="nil"/>
              <w:left w:val="nil"/>
              <w:bottom w:val="single" w:sz="4" w:space="0" w:color="auto"/>
              <w:right w:val="single" w:sz="4" w:space="0" w:color="auto"/>
            </w:tcBorders>
            <w:vAlign w:val="center"/>
          </w:tcPr>
          <w:p w:rsidR="00AC51F1" w:rsidRPr="004E7092" w:rsidRDefault="00AC51F1" w:rsidP="00883BA8">
            <w:pPr>
              <w:pStyle w:val="a3"/>
              <w:framePr w:w="9705" w:h="13564" w:wrap="auto" w:hAnchor="text" w:x="-278" w:y="1249"/>
              <w:ind w:right="3801"/>
              <w:rPr>
                <w:w w:val="117"/>
                <w:sz w:val="19"/>
                <w:szCs w:val="19"/>
                <w:lang w:bidi="he-IL"/>
              </w:rPr>
            </w:pPr>
            <w:proofErr w:type="spellStart"/>
            <w:r w:rsidRPr="004E7092">
              <w:rPr>
                <w:w w:val="117"/>
                <w:sz w:val="19"/>
                <w:szCs w:val="19"/>
                <w:lang w:bidi="he-IL"/>
              </w:rPr>
              <w:t>зимнее</w:t>
            </w:r>
            <w:proofErr w:type="spellEnd"/>
            <w:r w:rsidRPr="004E7092">
              <w:rPr>
                <w:w w:val="117"/>
                <w:sz w:val="19"/>
                <w:szCs w:val="19"/>
                <w:lang w:bidi="he-IL"/>
              </w:rPr>
              <w:t xml:space="preserve"> </w:t>
            </w:r>
            <w:proofErr w:type="spellStart"/>
            <w:r w:rsidRPr="004E7092">
              <w:rPr>
                <w:w w:val="117"/>
                <w:sz w:val="19"/>
                <w:szCs w:val="19"/>
                <w:lang w:bidi="he-IL"/>
              </w:rPr>
              <w:t>время</w:t>
            </w:r>
            <w:proofErr w:type="spellEnd"/>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w w:val="117"/>
                <w:sz w:val="10"/>
                <w:szCs w:val="10"/>
                <w:lang w:bidi="he-IL"/>
              </w:rPr>
            </w:pP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jc w:val="center"/>
              <w:rPr>
                <w:w w:val="117"/>
                <w:sz w:val="10"/>
                <w:szCs w:val="10"/>
                <w:lang w:bidi="he-IL"/>
              </w:rPr>
            </w:pPr>
          </w:p>
        </w:tc>
      </w:tr>
      <w:tr w:rsidR="00AC51F1" w:rsidRPr="00247D76" w:rsidTr="00883BA8">
        <w:trPr>
          <w:trHeight w:hRule="exact" w:val="316"/>
        </w:trPr>
        <w:tc>
          <w:tcPr>
            <w:tcW w:w="6216"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r w:rsidRPr="00247D76">
              <w:rPr>
                <w:sz w:val="19"/>
                <w:szCs w:val="19"/>
                <w:lang w:bidi="he-IL"/>
              </w:rPr>
              <w:t xml:space="preserve">б) </w:t>
            </w:r>
            <w:r>
              <w:rPr>
                <w:sz w:val="19"/>
                <w:szCs w:val="19"/>
                <w:lang w:bidi="he-IL"/>
              </w:rPr>
              <w:t xml:space="preserve">      </w:t>
            </w:r>
            <w:r w:rsidRPr="00247D76">
              <w:rPr>
                <w:sz w:val="19"/>
                <w:szCs w:val="19"/>
                <w:lang w:bidi="he-IL"/>
              </w:rPr>
              <w:t xml:space="preserve">в </w:t>
            </w:r>
            <w:proofErr w:type="spellStart"/>
            <w:r w:rsidRPr="00247D76">
              <w:rPr>
                <w:sz w:val="19"/>
                <w:szCs w:val="19"/>
                <w:lang w:bidi="he-IL"/>
              </w:rPr>
              <w:t>летнее</w:t>
            </w:r>
            <w:proofErr w:type="spellEnd"/>
            <w:r w:rsidRPr="00247D76">
              <w:rPr>
                <w:sz w:val="19"/>
                <w:szCs w:val="19"/>
                <w:lang w:bidi="he-IL"/>
              </w:rPr>
              <w:t xml:space="preserve"> </w:t>
            </w:r>
            <w:proofErr w:type="spellStart"/>
            <w:r w:rsidRPr="00247D76">
              <w:rPr>
                <w:sz w:val="19"/>
                <w:szCs w:val="19"/>
                <w:lang w:bidi="he-IL"/>
              </w:rPr>
              <w:t>время</w:t>
            </w:r>
            <w:proofErr w:type="spellEnd"/>
            <w:r w:rsidRPr="00247D76">
              <w:rPr>
                <w:sz w:val="19"/>
                <w:szCs w:val="19"/>
                <w:lang w:bidi="he-IL"/>
              </w:rPr>
              <w:t xml:space="preserve"> </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83"/>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2</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proofErr w:type="gramStart"/>
            <w:r w:rsidRPr="00AC51F1">
              <w:rPr>
                <w:sz w:val="19"/>
                <w:szCs w:val="19"/>
                <w:lang w:val="ru-RU" w:bidi="he-IL"/>
              </w:rPr>
              <w:t xml:space="preserve">Неисправности дверных заполнений  (входные двери в </w:t>
            </w:r>
            <w:proofErr w:type="gramEnd"/>
          </w:p>
        </w:tc>
        <w:tc>
          <w:tcPr>
            <w:tcW w:w="3510" w:type="dxa"/>
            <w:gridSpan w:val="2"/>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54"/>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подъездах</w:t>
            </w:r>
            <w:proofErr w:type="spellEnd"/>
            <w:r w:rsidRPr="00247D76">
              <w:rPr>
                <w:sz w:val="19"/>
                <w:szCs w:val="19"/>
                <w:lang w:bidi="he-IL"/>
              </w:rPr>
              <w:t xml:space="preserve">) </w:t>
            </w:r>
          </w:p>
        </w:tc>
        <w:tc>
          <w:tcPr>
            <w:tcW w:w="3510" w:type="dxa"/>
            <w:gridSpan w:val="2"/>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r>
      <w:tr w:rsidR="00AC51F1" w:rsidRPr="00AC51F1" w:rsidTr="00883BA8">
        <w:trPr>
          <w:trHeight w:hRule="exact" w:val="283"/>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3</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Отслоение штукатурки потолков или внутренней отделки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roofErr w:type="gramStart"/>
            <w:r w:rsidRPr="00AC51F1">
              <w:rPr>
                <w:sz w:val="19"/>
                <w:szCs w:val="19"/>
                <w:lang w:val="ru-RU" w:bidi="he-IL"/>
              </w:rPr>
              <w:t xml:space="preserve">Не более 6 суток  (с немедленным </w:t>
            </w:r>
            <w:proofErr w:type="gramEnd"/>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rPr>
                <w:sz w:val="19"/>
                <w:szCs w:val="19"/>
                <w:lang w:val="ru-RU" w:bidi="he-IL"/>
              </w:rPr>
            </w:pPr>
          </w:p>
        </w:tc>
      </w:tr>
      <w:tr w:rsidR="00AC51F1" w:rsidRPr="00247D76" w:rsidTr="00883BA8">
        <w:trPr>
          <w:trHeight w:hRule="exact" w:val="244"/>
        </w:trPr>
        <w:tc>
          <w:tcPr>
            <w:tcW w:w="6216"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верхней части стен  помещений общего пользования.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принятием</w:t>
            </w:r>
            <w:proofErr w:type="spellEnd"/>
            <w:r w:rsidRPr="00247D76">
              <w:rPr>
                <w:sz w:val="19"/>
                <w:szCs w:val="19"/>
                <w:lang w:bidi="he-IL"/>
              </w:rPr>
              <w:t xml:space="preserve"> </w:t>
            </w:r>
            <w:proofErr w:type="spellStart"/>
            <w:r w:rsidRPr="00247D76">
              <w:rPr>
                <w:sz w:val="19"/>
                <w:szCs w:val="19"/>
                <w:lang w:bidi="he-IL"/>
              </w:rPr>
              <w:t>мер</w:t>
            </w:r>
            <w:proofErr w:type="spellEnd"/>
            <w:r w:rsidRPr="00247D76">
              <w:rPr>
                <w:sz w:val="19"/>
                <w:szCs w:val="19"/>
                <w:lang w:bidi="he-IL"/>
              </w:rPr>
              <w:t xml:space="preserve"> </w:t>
            </w:r>
            <w:proofErr w:type="spellStart"/>
            <w:r w:rsidRPr="00247D76">
              <w:rPr>
                <w:sz w:val="19"/>
                <w:szCs w:val="19"/>
                <w:lang w:bidi="he-IL"/>
              </w:rPr>
              <w:t>безопасности</w:t>
            </w:r>
            <w:proofErr w:type="spellEnd"/>
            <w:r w:rsidRPr="00247D76">
              <w:rPr>
                <w:sz w:val="19"/>
                <w:szCs w:val="19"/>
                <w:lang w:bidi="he-IL"/>
              </w:rPr>
              <w:t xml:space="preserve">) </w:t>
            </w: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73"/>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Pr>
                <w:sz w:val="19"/>
                <w:szCs w:val="19"/>
                <w:lang w:bidi="he-IL"/>
              </w:rPr>
              <w:t>14</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Протечки в перекрытиях, вызванные нарушением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49"/>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водонепроницаемости гидроизоляции полов в помещениях общего </w:t>
            </w:r>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16"/>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пользования</w:t>
            </w:r>
            <w:proofErr w:type="spellEnd"/>
            <w:r w:rsidRPr="00247D76">
              <w:rPr>
                <w:sz w:val="19"/>
                <w:szCs w:val="19"/>
                <w:lang w:bidi="he-IL"/>
              </w:rPr>
              <w:t xml:space="preserve"> </w:t>
            </w:r>
          </w:p>
        </w:tc>
        <w:tc>
          <w:tcPr>
            <w:tcW w:w="3510"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jc w:val="center"/>
              <w:rPr>
                <w:sz w:val="19"/>
                <w:szCs w:val="19"/>
                <w:lang w:bidi="he-IL"/>
              </w:rPr>
            </w:pPr>
          </w:p>
        </w:tc>
      </w:tr>
      <w:tr w:rsidR="00AC51F1" w:rsidRPr="00247D76" w:rsidTr="00883BA8">
        <w:trPr>
          <w:trHeight w:hRule="exact" w:val="292"/>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5</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247D76" w:rsidRDefault="00AC51F1" w:rsidP="00883BA8">
            <w:pPr>
              <w:pStyle w:val="a3"/>
              <w:framePr w:w="9705" w:h="13564" w:wrap="auto" w:hAnchor="text" w:x="-278" w:y="1249"/>
              <w:ind w:left="67"/>
              <w:rPr>
                <w:sz w:val="19"/>
                <w:szCs w:val="19"/>
                <w:lang w:bidi="he-IL"/>
              </w:rPr>
            </w:pPr>
            <w:proofErr w:type="spellStart"/>
            <w:r w:rsidRPr="00247D76">
              <w:rPr>
                <w:sz w:val="19"/>
                <w:szCs w:val="19"/>
                <w:lang w:bidi="he-IL"/>
              </w:rPr>
              <w:t>Неисправности</w:t>
            </w:r>
            <w:proofErr w:type="spellEnd"/>
            <w:r w:rsidRPr="00247D76">
              <w:rPr>
                <w:sz w:val="19"/>
                <w:szCs w:val="19"/>
                <w:lang w:bidi="he-IL"/>
              </w:rPr>
              <w:t xml:space="preserve"> </w:t>
            </w:r>
            <w:proofErr w:type="spellStart"/>
            <w:r w:rsidRPr="00247D76">
              <w:rPr>
                <w:sz w:val="19"/>
                <w:szCs w:val="19"/>
                <w:lang w:bidi="he-IL"/>
              </w:rPr>
              <w:t>систем</w:t>
            </w:r>
            <w:proofErr w:type="spellEnd"/>
            <w:r w:rsidRPr="00247D76">
              <w:rPr>
                <w:sz w:val="19"/>
                <w:szCs w:val="19"/>
                <w:lang w:bidi="he-IL"/>
              </w:rPr>
              <w:t xml:space="preserve"> </w:t>
            </w:r>
            <w:proofErr w:type="spellStart"/>
            <w:r w:rsidRPr="00247D76">
              <w:rPr>
                <w:sz w:val="19"/>
                <w:szCs w:val="19"/>
                <w:lang w:bidi="he-IL"/>
              </w:rPr>
              <w:t>автоматического</w:t>
            </w:r>
            <w:proofErr w:type="spellEnd"/>
            <w:r w:rsidRPr="00247D76">
              <w:rPr>
                <w:sz w:val="19"/>
                <w:szCs w:val="19"/>
                <w:lang w:bidi="he-IL"/>
              </w:rPr>
              <w:t xml:space="preserve"> </w:t>
            </w:r>
            <w:proofErr w:type="spellStart"/>
            <w:r w:rsidRPr="00247D76">
              <w:rPr>
                <w:sz w:val="19"/>
                <w:szCs w:val="19"/>
                <w:lang w:bidi="he-IL"/>
              </w:rPr>
              <w:t>управления</w:t>
            </w:r>
            <w:proofErr w:type="spellEnd"/>
            <w:r w:rsidRPr="00247D76">
              <w:rPr>
                <w:sz w:val="19"/>
                <w:szCs w:val="19"/>
                <w:lang w:bidi="he-IL"/>
              </w:rPr>
              <w:t xml:space="preserve"> </w:t>
            </w:r>
          </w:p>
        </w:tc>
        <w:tc>
          <w:tcPr>
            <w:tcW w:w="3510" w:type="dxa"/>
            <w:gridSpan w:val="2"/>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4"/>
              <w:rPr>
                <w:sz w:val="19"/>
                <w:szCs w:val="19"/>
                <w:lang w:bidi="he-IL"/>
              </w:rPr>
            </w:pPr>
            <w:proofErr w:type="spellStart"/>
            <w:r w:rsidRPr="00247D76">
              <w:rPr>
                <w:sz w:val="19"/>
                <w:szCs w:val="19"/>
                <w:lang w:bidi="he-IL"/>
              </w:rPr>
              <w:t>внутридомовыми</w:t>
            </w:r>
            <w:proofErr w:type="spellEnd"/>
            <w:r w:rsidRPr="00247D76">
              <w:rPr>
                <w:sz w:val="19"/>
                <w:szCs w:val="19"/>
                <w:lang w:bidi="he-IL"/>
              </w:rPr>
              <w:t xml:space="preserve"> </w:t>
            </w:r>
            <w:proofErr w:type="spellStart"/>
            <w:r w:rsidRPr="00247D76">
              <w:rPr>
                <w:sz w:val="19"/>
                <w:szCs w:val="19"/>
                <w:lang w:bidi="he-IL"/>
              </w:rPr>
              <w:t>инженерными</w:t>
            </w:r>
            <w:proofErr w:type="spellEnd"/>
            <w:r w:rsidRPr="00247D76">
              <w:rPr>
                <w:sz w:val="19"/>
                <w:szCs w:val="19"/>
                <w:lang w:bidi="he-IL"/>
              </w:rPr>
              <w:t xml:space="preserve"> </w:t>
            </w:r>
            <w:proofErr w:type="spellStart"/>
            <w:r w:rsidRPr="00247D76">
              <w:rPr>
                <w:sz w:val="19"/>
                <w:szCs w:val="19"/>
                <w:lang w:bidi="he-IL"/>
              </w:rPr>
              <w:t>системами</w:t>
            </w:r>
            <w:proofErr w:type="spellEnd"/>
            <w:r w:rsidRPr="00247D76">
              <w:rPr>
                <w:sz w:val="19"/>
                <w:szCs w:val="19"/>
                <w:lang w:bidi="he-IL"/>
              </w:rPr>
              <w:t xml:space="preserve"> </w:t>
            </w:r>
          </w:p>
        </w:tc>
        <w:tc>
          <w:tcPr>
            <w:tcW w:w="3510" w:type="dxa"/>
            <w:gridSpan w:val="2"/>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
        </w:tc>
      </w:tr>
      <w:tr w:rsidR="00AC51F1" w:rsidRPr="00AC51F1" w:rsidTr="00883BA8">
        <w:trPr>
          <w:trHeight w:hRule="exact" w:val="288"/>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6</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в системе освещения помещений общего </w:t>
            </w:r>
          </w:p>
        </w:tc>
        <w:tc>
          <w:tcPr>
            <w:tcW w:w="3510"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240"/>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proofErr w:type="gramStart"/>
            <w:r w:rsidRPr="00AC51F1">
              <w:rPr>
                <w:sz w:val="19"/>
                <w:szCs w:val="19"/>
                <w:lang w:val="ru-RU" w:bidi="he-IL"/>
              </w:rPr>
              <w:t xml:space="preserve">пользования (с заменой ламп накаливания, люминесцентных ламп, </w:t>
            </w:r>
            <w:proofErr w:type="gramEnd"/>
          </w:p>
        </w:tc>
        <w:tc>
          <w:tcPr>
            <w:tcW w:w="3510"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68"/>
        </w:trPr>
        <w:tc>
          <w:tcPr>
            <w:tcW w:w="6216"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выключателей и конструктивных элементов светильников) </w:t>
            </w:r>
          </w:p>
        </w:tc>
        <w:tc>
          <w:tcPr>
            <w:tcW w:w="3510"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c>
          <w:tcPr>
            <w:tcW w:w="263" w:type="dxa"/>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jc w:val="center"/>
              <w:rPr>
                <w:sz w:val="19"/>
                <w:szCs w:val="19"/>
                <w:lang w:val="ru-RU" w:bidi="he-IL"/>
              </w:rPr>
            </w:pPr>
          </w:p>
        </w:tc>
      </w:tr>
      <w:tr w:rsidR="00AC51F1" w:rsidRPr="00247D76" w:rsidTr="00883BA8">
        <w:trPr>
          <w:trHeight w:hRule="exact" w:val="364"/>
        </w:trPr>
        <w:tc>
          <w:tcPr>
            <w:tcW w:w="648" w:type="dxa"/>
            <w:tcBorders>
              <w:top w:val="single" w:sz="4" w:space="0" w:color="auto"/>
              <w:left w:val="single" w:sz="4" w:space="0" w:color="auto"/>
              <w:bottom w:val="single" w:sz="4" w:space="0" w:color="auto"/>
              <w:right w:val="nil"/>
            </w:tcBorders>
            <w:vAlign w:val="center"/>
          </w:tcPr>
          <w:p w:rsidR="00AC51F1" w:rsidRPr="00247D76" w:rsidRDefault="00AC51F1" w:rsidP="00883BA8">
            <w:pPr>
              <w:pStyle w:val="a3"/>
              <w:framePr w:w="9705" w:h="13564" w:wrap="auto" w:hAnchor="text" w:x="-278" w:y="1249"/>
              <w:rPr>
                <w:sz w:val="19"/>
                <w:szCs w:val="19"/>
                <w:lang w:bidi="he-IL"/>
              </w:rPr>
            </w:pPr>
            <w:r w:rsidRPr="00247D76">
              <w:rPr>
                <w:sz w:val="19"/>
                <w:szCs w:val="19"/>
                <w:lang w:bidi="he-IL"/>
              </w:rPr>
              <w:t>1</w:t>
            </w:r>
            <w:r>
              <w:rPr>
                <w:sz w:val="19"/>
                <w:szCs w:val="19"/>
                <w:lang w:bidi="he-IL"/>
              </w:rPr>
              <w:t>7</w:t>
            </w:r>
            <w:r w:rsidRPr="00247D76">
              <w:rPr>
                <w:sz w:val="19"/>
                <w:szCs w:val="19"/>
                <w:lang w:bidi="he-IL"/>
              </w:rPr>
              <w:t xml:space="preserve">) </w:t>
            </w:r>
          </w:p>
        </w:tc>
        <w:tc>
          <w:tcPr>
            <w:tcW w:w="5568" w:type="dxa"/>
            <w:tcBorders>
              <w:top w:val="single" w:sz="4" w:space="0" w:color="auto"/>
              <w:left w:val="nil"/>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67"/>
              <w:rPr>
                <w:sz w:val="19"/>
                <w:szCs w:val="19"/>
                <w:lang w:bidi="he-IL"/>
              </w:rPr>
            </w:pPr>
            <w:proofErr w:type="spellStart"/>
            <w:r w:rsidRPr="00247D76">
              <w:rPr>
                <w:sz w:val="19"/>
                <w:szCs w:val="19"/>
                <w:lang w:bidi="he-IL"/>
              </w:rPr>
              <w:t>Неисправности</w:t>
            </w:r>
            <w:proofErr w:type="spellEnd"/>
            <w:r w:rsidRPr="00247D76">
              <w:rPr>
                <w:sz w:val="19"/>
                <w:szCs w:val="19"/>
                <w:lang w:bidi="he-IL"/>
              </w:rPr>
              <w:t xml:space="preserve"> </w:t>
            </w:r>
            <w:proofErr w:type="spellStart"/>
            <w:r w:rsidRPr="00247D76">
              <w:rPr>
                <w:sz w:val="19"/>
                <w:szCs w:val="19"/>
                <w:lang w:bidi="he-IL"/>
              </w:rPr>
              <w:t>лифта</w:t>
            </w:r>
            <w:proofErr w:type="spellEnd"/>
            <w:r w:rsidRPr="00247D76">
              <w:rPr>
                <w:sz w:val="19"/>
                <w:szCs w:val="19"/>
                <w:lang w:bidi="he-IL"/>
              </w:rPr>
              <w:t xml:space="preserve"> </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355"/>
        </w:trPr>
        <w:tc>
          <w:tcPr>
            <w:tcW w:w="648" w:type="dxa"/>
            <w:tcBorders>
              <w:top w:val="single" w:sz="4" w:space="0" w:color="auto"/>
              <w:left w:val="single" w:sz="4" w:space="0" w:color="auto"/>
              <w:bottom w:val="single" w:sz="4" w:space="0" w:color="auto"/>
              <w:right w:val="nil"/>
            </w:tcBorders>
            <w:vAlign w:val="center"/>
          </w:tcPr>
          <w:p w:rsidR="00AC51F1" w:rsidRPr="00247D76" w:rsidRDefault="00AC51F1" w:rsidP="00883BA8">
            <w:pPr>
              <w:pStyle w:val="a3"/>
              <w:framePr w:w="9705" w:h="13564" w:wrap="auto" w:hAnchor="text" w:x="-278" w:y="1249"/>
              <w:rPr>
                <w:sz w:val="19"/>
                <w:szCs w:val="19"/>
                <w:lang w:bidi="he-IL"/>
              </w:rPr>
            </w:pPr>
            <w:r>
              <w:rPr>
                <w:sz w:val="19"/>
                <w:szCs w:val="19"/>
                <w:lang w:bidi="he-IL"/>
              </w:rPr>
              <w:t>18</w:t>
            </w:r>
            <w:r w:rsidRPr="00247D76">
              <w:rPr>
                <w:sz w:val="19"/>
                <w:szCs w:val="19"/>
                <w:lang w:bidi="he-IL"/>
              </w:rPr>
              <w:t xml:space="preserve">) </w:t>
            </w:r>
          </w:p>
        </w:tc>
        <w:tc>
          <w:tcPr>
            <w:tcW w:w="5568" w:type="dxa"/>
            <w:tcBorders>
              <w:top w:val="single" w:sz="4" w:space="0" w:color="auto"/>
              <w:left w:val="nil"/>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67"/>
              <w:rPr>
                <w:sz w:val="19"/>
                <w:szCs w:val="19"/>
                <w:lang w:bidi="he-IL"/>
              </w:rPr>
            </w:pPr>
            <w:proofErr w:type="spellStart"/>
            <w:r w:rsidRPr="00247D76">
              <w:rPr>
                <w:sz w:val="19"/>
                <w:szCs w:val="19"/>
                <w:lang w:bidi="he-IL"/>
              </w:rPr>
              <w:t>Неисправности</w:t>
            </w:r>
            <w:proofErr w:type="spellEnd"/>
            <w:r w:rsidRPr="00247D76">
              <w:rPr>
                <w:sz w:val="19"/>
                <w:szCs w:val="19"/>
                <w:lang w:bidi="he-IL"/>
              </w:rPr>
              <w:t xml:space="preserve"> </w:t>
            </w:r>
            <w:proofErr w:type="spellStart"/>
            <w:r w:rsidRPr="00247D76">
              <w:rPr>
                <w:sz w:val="19"/>
                <w:szCs w:val="19"/>
                <w:lang w:bidi="he-IL"/>
              </w:rPr>
              <w:t>оборудования</w:t>
            </w:r>
            <w:proofErr w:type="spellEnd"/>
            <w:r w:rsidRPr="00247D76">
              <w:rPr>
                <w:sz w:val="19"/>
                <w:szCs w:val="19"/>
                <w:lang w:bidi="he-IL"/>
              </w:rPr>
              <w:t xml:space="preserve"> </w:t>
            </w:r>
            <w:proofErr w:type="spellStart"/>
            <w:r w:rsidRPr="00247D76">
              <w:rPr>
                <w:sz w:val="19"/>
                <w:szCs w:val="19"/>
                <w:lang w:bidi="he-IL"/>
              </w:rPr>
              <w:t>мусоропроводов</w:t>
            </w:r>
            <w:proofErr w:type="spellEnd"/>
            <w:r w:rsidRPr="00247D76">
              <w:rPr>
                <w:sz w:val="19"/>
                <w:szCs w:val="19"/>
                <w:lang w:bidi="he-IL"/>
              </w:rPr>
              <w:t xml:space="preserve"> </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2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AC51F1" w:rsidTr="00883BA8">
        <w:trPr>
          <w:trHeight w:hRule="exact" w:val="273"/>
        </w:trPr>
        <w:tc>
          <w:tcPr>
            <w:tcW w:w="648" w:type="dxa"/>
            <w:tcBorders>
              <w:top w:val="single" w:sz="4" w:space="0" w:color="auto"/>
              <w:left w:val="single" w:sz="4" w:space="0" w:color="auto"/>
              <w:bottom w:val="nil"/>
              <w:right w:val="nil"/>
            </w:tcBorders>
            <w:vAlign w:val="center"/>
          </w:tcPr>
          <w:p w:rsidR="00AC51F1" w:rsidRPr="00247D76" w:rsidRDefault="00AC51F1" w:rsidP="00883BA8">
            <w:pPr>
              <w:pStyle w:val="a3"/>
              <w:framePr w:w="9705" w:h="13564" w:wrap="auto" w:hAnchor="text" w:x="-278" w:y="1249"/>
              <w:rPr>
                <w:sz w:val="19"/>
                <w:szCs w:val="19"/>
                <w:lang w:bidi="he-IL"/>
              </w:rPr>
            </w:pPr>
            <w:r>
              <w:rPr>
                <w:sz w:val="19"/>
                <w:szCs w:val="19"/>
                <w:lang w:bidi="he-IL"/>
              </w:rPr>
              <w:t>19</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AC51F1" w:rsidRPr="00AC51F1" w:rsidRDefault="00AC51F1" w:rsidP="00883BA8">
            <w:pPr>
              <w:pStyle w:val="a3"/>
              <w:framePr w:w="9705" w:h="13564" w:wrap="auto" w:hAnchor="text" w:x="-278" w:y="1249"/>
              <w:ind w:left="67"/>
              <w:rPr>
                <w:sz w:val="19"/>
                <w:szCs w:val="19"/>
                <w:lang w:val="ru-RU" w:bidi="he-IL"/>
              </w:rPr>
            </w:pPr>
            <w:r w:rsidRPr="00AC51F1">
              <w:rPr>
                <w:sz w:val="19"/>
                <w:szCs w:val="19"/>
                <w:lang w:val="ru-RU" w:bidi="he-IL"/>
              </w:rPr>
              <w:t xml:space="preserve">Неисправности оборудования детских и спортивных </w:t>
            </w:r>
          </w:p>
        </w:tc>
        <w:tc>
          <w:tcPr>
            <w:tcW w:w="3495" w:type="dxa"/>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9"/>
              <w:rPr>
                <w:sz w:val="19"/>
                <w:szCs w:val="19"/>
                <w:lang w:val="ru-RU" w:bidi="he-IL"/>
              </w:rPr>
            </w:pPr>
            <w:proofErr w:type="gramStart"/>
            <w:r w:rsidRPr="00AC51F1">
              <w:rPr>
                <w:sz w:val="19"/>
                <w:szCs w:val="19"/>
                <w:lang w:val="ru-RU" w:bidi="he-IL"/>
              </w:rPr>
              <w:t xml:space="preserve">Не более 3 суток (с немедленным </w:t>
            </w:r>
            <w:proofErr w:type="gramEnd"/>
          </w:p>
        </w:tc>
        <w:tc>
          <w:tcPr>
            <w:tcW w:w="278" w:type="dxa"/>
            <w:gridSpan w:val="2"/>
            <w:tcBorders>
              <w:top w:val="single" w:sz="4" w:space="0" w:color="auto"/>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rPr>
                <w:sz w:val="19"/>
                <w:szCs w:val="19"/>
                <w:lang w:val="ru-RU" w:bidi="he-IL"/>
              </w:rPr>
            </w:pPr>
          </w:p>
        </w:tc>
      </w:tr>
      <w:tr w:rsidR="00AC51F1" w:rsidRPr="00247D76" w:rsidTr="00883BA8">
        <w:trPr>
          <w:trHeight w:hRule="exact" w:val="331"/>
        </w:trPr>
        <w:tc>
          <w:tcPr>
            <w:tcW w:w="6216" w:type="dxa"/>
            <w:gridSpan w:val="2"/>
            <w:tcBorders>
              <w:top w:val="nil"/>
              <w:left w:val="single" w:sz="4" w:space="0" w:color="auto"/>
              <w:bottom w:val="nil"/>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площадок, находящихся на земельном участке, </w:t>
            </w:r>
            <w:proofErr w:type="gramStart"/>
            <w:r w:rsidRPr="00AC51F1">
              <w:rPr>
                <w:sz w:val="19"/>
                <w:szCs w:val="19"/>
                <w:lang w:val="ru-RU" w:bidi="he-IL"/>
              </w:rPr>
              <w:t>связанные</w:t>
            </w:r>
            <w:proofErr w:type="gramEnd"/>
            <w:r w:rsidRPr="00AC51F1">
              <w:rPr>
                <w:sz w:val="19"/>
                <w:szCs w:val="19"/>
                <w:lang w:val="ru-RU" w:bidi="he-IL"/>
              </w:rPr>
              <w:t xml:space="preserve"> с угрозой </w:t>
            </w:r>
          </w:p>
        </w:tc>
        <w:tc>
          <w:tcPr>
            <w:tcW w:w="3495" w:type="dxa"/>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ind w:left="19"/>
              <w:rPr>
                <w:sz w:val="19"/>
                <w:szCs w:val="19"/>
                <w:lang w:bidi="he-IL"/>
              </w:rPr>
            </w:pPr>
            <w:proofErr w:type="spellStart"/>
            <w:r>
              <w:rPr>
                <w:sz w:val="19"/>
                <w:szCs w:val="19"/>
                <w:lang w:bidi="he-IL"/>
              </w:rPr>
              <w:t>п</w:t>
            </w:r>
            <w:r w:rsidRPr="00247D76">
              <w:rPr>
                <w:sz w:val="19"/>
                <w:szCs w:val="19"/>
                <w:lang w:bidi="he-IL"/>
              </w:rPr>
              <w:t>р</w:t>
            </w:r>
            <w:r>
              <w:rPr>
                <w:sz w:val="19"/>
                <w:szCs w:val="19"/>
                <w:lang w:bidi="he-IL"/>
              </w:rPr>
              <w:t>инятием</w:t>
            </w:r>
            <w:proofErr w:type="spellEnd"/>
            <w:r>
              <w:rPr>
                <w:sz w:val="19"/>
                <w:szCs w:val="19"/>
                <w:lang w:bidi="he-IL"/>
              </w:rPr>
              <w:t xml:space="preserve"> </w:t>
            </w:r>
            <w:proofErr w:type="spellStart"/>
            <w:r>
              <w:rPr>
                <w:sz w:val="19"/>
                <w:szCs w:val="19"/>
                <w:lang w:bidi="he-IL"/>
              </w:rPr>
              <w:t>мер</w:t>
            </w:r>
            <w:proofErr w:type="spellEnd"/>
            <w:r>
              <w:rPr>
                <w:sz w:val="19"/>
                <w:szCs w:val="19"/>
                <w:lang w:bidi="he-IL"/>
              </w:rPr>
              <w:t xml:space="preserve"> </w:t>
            </w:r>
            <w:proofErr w:type="spellStart"/>
            <w:r>
              <w:rPr>
                <w:sz w:val="19"/>
                <w:szCs w:val="19"/>
                <w:lang w:bidi="he-IL"/>
              </w:rPr>
              <w:t>безопасности</w:t>
            </w:r>
            <w:proofErr w:type="spellEnd"/>
            <w:r>
              <w:rPr>
                <w:sz w:val="19"/>
                <w:szCs w:val="19"/>
                <w:lang w:bidi="he-IL"/>
              </w:rPr>
              <w:t>)</w:t>
            </w:r>
          </w:p>
        </w:tc>
        <w:tc>
          <w:tcPr>
            <w:tcW w:w="278" w:type="dxa"/>
            <w:gridSpan w:val="2"/>
            <w:tcBorders>
              <w:top w:val="nil"/>
              <w:left w:val="single" w:sz="4" w:space="0" w:color="auto"/>
              <w:bottom w:val="nil"/>
              <w:right w:val="single" w:sz="4" w:space="0" w:color="auto"/>
            </w:tcBorders>
            <w:vAlign w:val="center"/>
          </w:tcPr>
          <w:p w:rsidR="00AC51F1" w:rsidRPr="00247D76" w:rsidRDefault="00AC51F1" w:rsidP="00883BA8">
            <w:pPr>
              <w:pStyle w:val="a3"/>
              <w:framePr w:w="9705" w:h="13564" w:wrap="auto" w:hAnchor="text" w:x="-278" w:y="1249"/>
              <w:rPr>
                <w:sz w:val="19"/>
                <w:szCs w:val="19"/>
                <w:lang w:bidi="he-IL"/>
              </w:rPr>
            </w:pPr>
          </w:p>
        </w:tc>
      </w:tr>
      <w:tr w:rsidR="00AC51F1" w:rsidRPr="00247D76" w:rsidTr="00883BA8">
        <w:trPr>
          <w:trHeight w:hRule="exact" w:val="307"/>
        </w:trPr>
        <w:tc>
          <w:tcPr>
            <w:tcW w:w="6216" w:type="dxa"/>
            <w:gridSpan w:val="2"/>
            <w:tcBorders>
              <w:top w:val="nil"/>
              <w:left w:val="single" w:sz="4" w:space="0" w:color="auto"/>
              <w:bottom w:val="single" w:sz="4" w:space="0" w:color="auto"/>
              <w:right w:val="single" w:sz="4" w:space="0" w:color="auto"/>
            </w:tcBorders>
            <w:vAlign w:val="center"/>
          </w:tcPr>
          <w:p w:rsidR="00AC51F1" w:rsidRPr="00AC51F1" w:rsidRDefault="00AC51F1" w:rsidP="00883BA8">
            <w:pPr>
              <w:pStyle w:val="a3"/>
              <w:framePr w:w="9705" w:h="13564" w:wrap="auto" w:hAnchor="text" w:x="-278" w:y="1249"/>
              <w:ind w:left="14"/>
              <w:rPr>
                <w:sz w:val="19"/>
                <w:szCs w:val="19"/>
                <w:lang w:val="ru-RU" w:bidi="he-IL"/>
              </w:rPr>
            </w:pPr>
            <w:r w:rsidRPr="00AC51F1">
              <w:rPr>
                <w:sz w:val="19"/>
                <w:szCs w:val="19"/>
                <w:lang w:val="ru-RU" w:bidi="he-IL"/>
              </w:rPr>
              <w:t xml:space="preserve">причинения вреда жизни и здоровья граждан </w:t>
            </w:r>
          </w:p>
        </w:tc>
        <w:tc>
          <w:tcPr>
            <w:tcW w:w="3495" w:type="dxa"/>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ind w:left="508"/>
              <w:rPr>
                <w:w w:val="149"/>
                <w:sz w:val="8"/>
                <w:szCs w:val="8"/>
                <w:lang w:bidi="he-IL"/>
              </w:rPr>
            </w:pPr>
            <w:r w:rsidRPr="00AC51F1">
              <w:rPr>
                <w:w w:val="149"/>
                <w:sz w:val="8"/>
                <w:szCs w:val="8"/>
                <w:lang w:val="ru-RU" w:bidi="he-IL"/>
              </w:rPr>
              <w:t xml:space="preserve"> </w:t>
            </w:r>
            <w:r w:rsidRPr="00247D76">
              <w:rPr>
                <w:w w:val="149"/>
                <w:sz w:val="8"/>
                <w:szCs w:val="8"/>
                <w:lang w:bidi="he-IL"/>
              </w:rPr>
              <w:t xml:space="preserve">., </w:t>
            </w:r>
          </w:p>
        </w:tc>
        <w:tc>
          <w:tcPr>
            <w:tcW w:w="278" w:type="dxa"/>
            <w:gridSpan w:val="2"/>
            <w:tcBorders>
              <w:top w:val="nil"/>
              <w:left w:val="single" w:sz="4" w:space="0" w:color="auto"/>
              <w:bottom w:val="single" w:sz="4" w:space="0" w:color="auto"/>
              <w:right w:val="single" w:sz="4" w:space="0" w:color="auto"/>
            </w:tcBorders>
            <w:vAlign w:val="center"/>
          </w:tcPr>
          <w:p w:rsidR="00AC51F1" w:rsidRPr="00247D76" w:rsidRDefault="00AC51F1" w:rsidP="00883BA8">
            <w:pPr>
              <w:pStyle w:val="a3"/>
              <w:framePr w:w="9705" w:h="13564" w:wrap="auto" w:hAnchor="text" w:x="-278" w:y="1249"/>
              <w:rPr>
                <w:w w:val="149"/>
                <w:sz w:val="8"/>
                <w:szCs w:val="8"/>
                <w:lang w:bidi="he-IL"/>
              </w:rPr>
            </w:pPr>
          </w:p>
        </w:tc>
      </w:tr>
    </w:tbl>
    <w:p w:rsidR="00AC51F1" w:rsidRDefault="00AC51F1" w:rsidP="00AC51F1">
      <w:pPr>
        <w:pStyle w:val="a3"/>
        <w:framePr w:w="3744" w:h="691" w:wrap="auto" w:hAnchor="text" w:x="6059" w:y="15034"/>
        <w:rPr>
          <w:b/>
          <w:sz w:val="19"/>
          <w:szCs w:val="19"/>
          <w:lang w:bidi="he-IL"/>
        </w:rPr>
      </w:pPr>
      <w:proofErr w:type="spellStart"/>
      <w:r w:rsidRPr="0000356F">
        <w:rPr>
          <w:b/>
          <w:sz w:val="19"/>
          <w:szCs w:val="19"/>
          <w:lang w:bidi="he-IL"/>
        </w:rPr>
        <w:t>Исполнитель</w:t>
      </w:r>
      <w:proofErr w:type="spellEnd"/>
      <w:r w:rsidRPr="0000356F">
        <w:rPr>
          <w:b/>
          <w:sz w:val="19"/>
          <w:szCs w:val="19"/>
          <w:lang w:bidi="he-IL"/>
        </w:rPr>
        <w:t>:</w:t>
      </w:r>
    </w:p>
    <w:p w:rsidR="00AC51F1" w:rsidRPr="0000356F" w:rsidRDefault="00AC51F1" w:rsidP="00AC51F1">
      <w:pPr>
        <w:pStyle w:val="a3"/>
        <w:framePr w:w="3744" w:h="691" w:wrap="auto" w:hAnchor="text" w:x="6059" w:y="15034"/>
        <w:rPr>
          <w:b/>
          <w:sz w:val="19"/>
          <w:szCs w:val="19"/>
          <w:lang w:bidi="he-IL"/>
        </w:rPr>
      </w:pPr>
    </w:p>
    <w:p w:rsidR="00AC51F1" w:rsidRDefault="00AC51F1" w:rsidP="00AC51F1">
      <w:pPr>
        <w:pStyle w:val="a3"/>
        <w:framePr w:w="3744" w:h="691" w:wrap="auto" w:hAnchor="text" w:x="6059" w:y="15034"/>
        <w:rPr>
          <w:sz w:val="19"/>
          <w:szCs w:val="19"/>
          <w:lang w:bidi="he-IL"/>
        </w:rPr>
      </w:pPr>
    </w:p>
    <w:p w:rsidR="00AC51F1" w:rsidRDefault="00AC51F1" w:rsidP="00AC51F1">
      <w:pPr>
        <w:pStyle w:val="a3"/>
        <w:framePr w:w="3744" w:h="691" w:wrap="auto" w:hAnchor="text" w:x="6059" w:y="15034"/>
        <w:rPr>
          <w:sz w:val="19"/>
          <w:szCs w:val="19"/>
          <w:lang w:bidi="he-IL"/>
        </w:rPr>
      </w:pPr>
      <w:r>
        <w:rPr>
          <w:sz w:val="19"/>
          <w:szCs w:val="19"/>
          <w:lang w:bidi="he-IL"/>
        </w:rPr>
        <w:t>___________________ «</w:t>
      </w:r>
      <w:proofErr w:type="spellStart"/>
      <w:r>
        <w:rPr>
          <w:sz w:val="19"/>
          <w:szCs w:val="19"/>
          <w:lang w:bidi="he-IL"/>
        </w:rPr>
        <w:t>А.П.Мисюркеев</w:t>
      </w:r>
      <w:proofErr w:type="spellEnd"/>
      <w:r>
        <w:rPr>
          <w:sz w:val="19"/>
          <w:szCs w:val="19"/>
          <w:lang w:bidi="he-IL"/>
        </w:rPr>
        <w:t>»</w:t>
      </w:r>
    </w:p>
    <w:p w:rsidR="00AC51F1" w:rsidRDefault="00AC51F1" w:rsidP="00AC51F1">
      <w:pPr>
        <w:pStyle w:val="a3"/>
        <w:framePr w:w="4141" w:h="856" w:wrap="auto" w:vAnchor="page" w:hAnchor="page" w:x="946" w:y="15496"/>
        <w:spacing w:line="201" w:lineRule="exact"/>
        <w:rPr>
          <w:b/>
          <w:bCs/>
          <w:sz w:val="19"/>
          <w:szCs w:val="19"/>
          <w:lang w:bidi="he-IL"/>
        </w:rPr>
      </w:pPr>
      <w:proofErr w:type="spellStart"/>
      <w:r>
        <w:rPr>
          <w:b/>
          <w:bCs/>
          <w:sz w:val="19"/>
          <w:szCs w:val="19"/>
          <w:lang w:bidi="he-IL"/>
        </w:rPr>
        <w:t>Потребитель</w:t>
      </w:r>
      <w:proofErr w:type="spellEnd"/>
      <w:r>
        <w:rPr>
          <w:b/>
          <w:bCs/>
          <w:sz w:val="19"/>
          <w:szCs w:val="19"/>
          <w:lang w:bidi="he-IL"/>
        </w:rPr>
        <w:t>:</w:t>
      </w:r>
    </w:p>
    <w:p w:rsidR="00AC51F1" w:rsidRDefault="00AC51F1" w:rsidP="00AC51F1">
      <w:pPr>
        <w:pStyle w:val="a3"/>
        <w:framePr w:w="4141" w:h="856" w:wrap="auto" w:vAnchor="page" w:hAnchor="page" w:x="946" w:y="15496"/>
        <w:spacing w:line="201" w:lineRule="exact"/>
        <w:rPr>
          <w:bCs/>
          <w:sz w:val="19"/>
          <w:szCs w:val="19"/>
          <w:lang w:bidi="he-IL"/>
        </w:rPr>
      </w:pPr>
    </w:p>
    <w:p w:rsidR="00AC51F1" w:rsidRDefault="00AC51F1" w:rsidP="00AC51F1">
      <w:pPr>
        <w:pStyle w:val="a3"/>
        <w:framePr w:w="4141" w:h="856" w:wrap="auto" w:vAnchor="page" w:hAnchor="page" w:x="946" w:y="15496"/>
        <w:spacing w:line="201" w:lineRule="exact"/>
        <w:rPr>
          <w:b/>
          <w:bCs/>
          <w:sz w:val="19"/>
          <w:szCs w:val="19"/>
          <w:lang w:bidi="he-IL"/>
        </w:rPr>
      </w:pPr>
      <w:r>
        <w:rPr>
          <w:b/>
          <w:bCs/>
          <w:sz w:val="19"/>
          <w:szCs w:val="19"/>
          <w:lang w:val="ru-RU" w:bidi="he-IL"/>
        </w:rPr>
        <w:t>_____________</w:t>
      </w:r>
      <w:r>
        <w:rPr>
          <w:b/>
          <w:bCs/>
          <w:sz w:val="19"/>
          <w:szCs w:val="19"/>
          <w:lang w:bidi="he-IL"/>
        </w:rPr>
        <w:t>______ «__________</w:t>
      </w:r>
      <w:r>
        <w:rPr>
          <w:b/>
          <w:bCs/>
          <w:sz w:val="19"/>
          <w:szCs w:val="19"/>
          <w:lang w:val="ru-RU" w:bidi="he-IL"/>
        </w:rPr>
        <w:t>_______</w:t>
      </w:r>
      <w:r>
        <w:rPr>
          <w:b/>
          <w:bCs/>
          <w:sz w:val="19"/>
          <w:szCs w:val="19"/>
          <w:lang w:bidi="he-IL"/>
        </w:rPr>
        <w:t>»</w:t>
      </w:r>
    </w:p>
    <w:p w:rsidR="00AC51F1" w:rsidRPr="00AC51F1" w:rsidRDefault="00AC51F1" w:rsidP="00AC51F1">
      <w:pPr>
        <w:pStyle w:val="a3"/>
        <w:framePr w:w="3001" w:h="302" w:wrap="auto" w:vAnchor="page" w:hAnchor="page" w:x="8506" w:y="256"/>
        <w:spacing w:line="249" w:lineRule="exact"/>
        <w:rPr>
          <w:sz w:val="23"/>
          <w:szCs w:val="23"/>
          <w:lang w:val="ru-RU" w:bidi="he-IL"/>
        </w:rPr>
      </w:pPr>
      <w:r w:rsidRPr="00AC51F1">
        <w:rPr>
          <w:sz w:val="23"/>
          <w:szCs w:val="23"/>
          <w:lang w:val="ru-RU"/>
        </w:rPr>
        <w:t>Приложение № 2</w:t>
      </w:r>
    </w:p>
    <w:p w:rsidR="00AC51F1" w:rsidRPr="00E1376F" w:rsidRDefault="00AC51F1" w:rsidP="00AC51F1">
      <w:pPr>
        <w:pStyle w:val="a3"/>
        <w:spacing w:before="1" w:beforeAutospacing="1" w:after="1" w:afterAutospacing="1"/>
        <w:rPr>
          <w:w w:val="88"/>
          <w:sz w:val="22"/>
          <w:szCs w:val="22"/>
          <w:lang w:bidi="he-IL"/>
        </w:rPr>
      </w:pPr>
    </w:p>
    <w:p w:rsidR="00AC51F1" w:rsidRPr="00E361EA" w:rsidRDefault="00AC51F1" w:rsidP="00E361EA">
      <w:pPr>
        <w:pStyle w:val="a3"/>
        <w:spacing w:before="120" w:after="120"/>
        <w:jc w:val="both"/>
        <w:rPr>
          <w:rFonts w:ascii="Times New Roman" w:hAnsi="Times New Roman" w:cs="Times New Roman"/>
          <w:w w:val="105"/>
          <w:sz w:val="22"/>
          <w:szCs w:val="22"/>
          <w:lang w:val="ru-RU" w:bidi="he-IL"/>
        </w:rPr>
      </w:pPr>
    </w:p>
    <w:sectPr w:rsidR="00AC51F1" w:rsidRPr="00E361EA" w:rsidSect="00E97BD1">
      <w:pgSz w:w="11906" w:h="16838"/>
      <w:pgMar w:top="284" w:right="28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1BCE"/>
    <w:rsid w:val="000155A9"/>
    <w:rsid w:val="00051707"/>
    <w:rsid w:val="00061C21"/>
    <w:rsid w:val="0008561A"/>
    <w:rsid w:val="000A1BCE"/>
    <w:rsid w:val="0016390E"/>
    <w:rsid w:val="001A3AB5"/>
    <w:rsid w:val="001E64C8"/>
    <w:rsid w:val="00261477"/>
    <w:rsid w:val="00285AE8"/>
    <w:rsid w:val="003273A3"/>
    <w:rsid w:val="00340B02"/>
    <w:rsid w:val="003B5068"/>
    <w:rsid w:val="003B5182"/>
    <w:rsid w:val="00422A06"/>
    <w:rsid w:val="004629F3"/>
    <w:rsid w:val="0047152A"/>
    <w:rsid w:val="004A5619"/>
    <w:rsid w:val="004F4475"/>
    <w:rsid w:val="004F7C24"/>
    <w:rsid w:val="005404EB"/>
    <w:rsid w:val="00575220"/>
    <w:rsid w:val="005E75C2"/>
    <w:rsid w:val="00672D43"/>
    <w:rsid w:val="006D4178"/>
    <w:rsid w:val="00711517"/>
    <w:rsid w:val="007507FE"/>
    <w:rsid w:val="0075721E"/>
    <w:rsid w:val="00774A4B"/>
    <w:rsid w:val="007A7DB0"/>
    <w:rsid w:val="007C4E87"/>
    <w:rsid w:val="007D14B5"/>
    <w:rsid w:val="0085286F"/>
    <w:rsid w:val="00882A00"/>
    <w:rsid w:val="008C4AF7"/>
    <w:rsid w:val="008C7551"/>
    <w:rsid w:val="008D3527"/>
    <w:rsid w:val="0093391C"/>
    <w:rsid w:val="00941193"/>
    <w:rsid w:val="009C3ED0"/>
    <w:rsid w:val="00A83B52"/>
    <w:rsid w:val="00AC51F1"/>
    <w:rsid w:val="00AC7BA8"/>
    <w:rsid w:val="00AD7B57"/>
    <w:rsid w:val="00BB3246"/>
    <w:rsid w:val="00D423EA"/>
    <w:rsid w:val="00D5160D"/>
    <w:rsid w:val="00D652ED"/>
    <w:rsid w:val="00D77C6C"/>
    <w:rsid w:val="00D9217B"/>
    <w:rsid w:val="00DB1A6C"/>
    <w:rsid w:val="00E0348D"/>
    <w:rsid w:val="00E361EA"/>
    <w:rsid w:val="00E97BD1"/>
    <w:rsid w:val="00EB52CF"/>
    <w:rsid w:val="00EB586E"/>
    <w:rsid w:val="00F347EA"/>
    <w:rsid w:val="00F7333A"/>
    <w:rsid w:val="00F92329"/>
    <w:rsid w:val="00F95B21"/>
    <w:rsid w:val="00FB299F"/>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D1"/>
  </w:style>
  <w:style w:type="paragraph" w:styleId="1">
    <w:name w:val="heading 1"/>
    <w:basedOn w:val="a"/>
    <w:next w:val="a"/>
    <w:link w:val="10"/>
    <w:uiPriority w:val="9"/>
    <w:qFormat/>
    <w:rsid w:val="00E97BD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97BD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97BD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97BD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97BD1"/>
    <w:pPr>
      <w:spacing w:after="0" w:line="271" w:lineRule="auto"/>
      <w:outlineLvl w:val="4"/>
    </w:pPr>
    <w:rPr>
      <w:i/>
      <w:iCs/>
      <w:sz w:val="24"/>
      <w:szCs w:val="24"/>
    </w:rPr>
  </w:style>
  <w:style w:type="paragraph" w:styleId="6">
    <w:name w:val="heading 6"/>
    <w:basedOn w:val="a"/>
    <w:next w:val="a"/>
    <w:link w:val="60"/>
    <w:uiPriority w:val="9"/>
    <w:semiHidden/>
    <w:unhideWhenUsed/>
    <w:qFormat/>
    <w:rsid w:val="00E97BD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97BD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97BD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97BD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3ED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59"/>
    <w:rsid w:val="001E6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97BD1"/>
    <w:rPr>
      <w:smallCaps/>
      <w:spacing w:val="5"/>
      <w:sz w:val="36"/>
      <w:szCs w:val="36"/>
    </w:rPr>
  </w:style>
  <w:style w:type="character" w:customStyle="1" w:styleId="20">
    <w:name w:val="Заголовок 2 Знак"/>
    <w:basedOn w:val="a0"/>
    <w:link w:val="2"/>
    <w:uiPriority w:val="9"/>
    <w:semiHidden/>
    <w:rsid w:val="00E97BD1"/>
    <w:rPr>
      <w:smallCaps/>
      <w:sz w:val="28"/>
      <w:szCs w:val="28"/>
    </w:rPr>
  </w:style>
  <w:style w:type="character" w:customStyle="1" w:styleId="30">
    <w:name w:val="Заголовок 3 Знак"/>
    <w:basedOn w:val="a0"/>
    <w:link w:val="3"/>
    <w:uiPriority w:val="9"/>
    <w:semiHidden/>
    <w:rsid w:val="00E97BD1"/>
    <w:rPr>
      <w:i/>
      <w:iCs/>
      <w:smallCaps/>
      <w:spacing w:val="5"/>
      <w:sz w:val="26"/>
      <w:szCs w:val="26"/>
    </w:rPr>
  </w:style>
  <w:style w:type="character" w:customStyle="1" w:styleId="40">
    <w:name w:val="Заголовок 4 Знак"/>
    <w:basedOn w:val="a0"/>
    <w:link w:val="4"/>
    <w:uiPriority w:val="9"/>
    <w:semiHidden/>
    <w:rsid w:val="00E97BD1"/>
    <w:rPr>
      <w:b/>
      <w:bCs/>
      <w:spacing w:val="5"/>
      <w:sz w:val="24"/>
      <w:szCs w:val="24"/>
    </w:rPr>
  </w:style>
  <w:style w:type="character" w:customStyle="1" w:styleId="50">
    <w:name w:val="Заголовок 5 Знак"/>
    <w:basedOn w:val="a0"/>
    <w:link w:val="5"/>
    <w:uiPriority w:val="9"/>
    <w:semiHidden/>
    <w:rsid w:val="00E97BD1"/>
    <w:rPr>
      <w:i/>
      <w:iCs/>
      <w:sz w:val="24"/>
      <w:szCs w:val="24"/>
    </w:rPr>
  </w:style>
  <w:style w:type="character" w:customStyle="1" w:styleId="60">
    <w:name w:val="Заголовок 6 Знак"/>
    <w:basedOn w:val="a0"/>
    <w:link w:val="6"/>
    <w:uiPriority w:val="9"/>
    <w:semiHidden/>
    <w:rsid w:val="00E97BD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97BD1"/>
    <w:rPr>
      <w:b/>
      <w:bCs/>
      <w:i/>
      <w:iCs/>
      <w:color w:val="5A5A5A" w:themeColor="text1" w:themeTint="A5"/>
      <w:sz w:val="20"/>
      <w:szCs w:val="20"/>
    </w:rPr>
  </w:style>
  <w:style w:type="character" w:customStyle="1" w:styleId="80">
    <w:name w:val="Заголовок 8 Знак"/>
    <w:basedOn w:val="a0"/>
    <w:link w:val="8"/>
    <w:uiPriority w:val="9"/>
    <w:semiHidden/>
    <w:rsid w:val="00E97BD1"/>
    <w:rPr>
      <w:b/>
      <w:bCs/>
      <w:color w:val="7F7F7F" w:themeColor="text1" w:themeTint="80"/>
      <w:sz w:val="20"/>
      <w:szCs w:val="20"/>
    </w:rPr>
  </w:style>
  <w:style w:type="character" w:customStyle="1" w:styleId="90">
    <w:name w:val="Заголовок 9 Знак"/>
    <w:basedOn w:val="a0"/>
    <w:link w:val="9"/>
    <w:uiPriority w:val="9"/>
    <w:semiHidden/>
    <w:rsid w:val="00E97BD1"/>
    <w:rPr>
      <w:b/>
      <w:bCs/>
      <w:i/>
      <w:iCs/>
      <w:color w:val="7F7F7F" w:themeColor="text1" w:themeTint="80"/>
      <w:sz w:val="18"/>
      <w:szCs w:val="18"/>
    </w:rPr>
  </w:style>
  <w:style w:type="paragraph" w:styleId="a5">
    <w:name w:val="Title"/>
    <w:basedOn w:val="a"/>
    <w:next w:val="a"/>
    <w:link w:val="a6"/>
    <w:uiPriority w:val="10"/>
    <w:qFormat/>
    <w:rsid w:val="00E97BD1"/>
    <w:pPr>
      <w:spacing w:after="300" w:line="240" w:lineRule="auto"/>
      <w:contextualSpacing/>
    </w:pPr>
    <w:rPr>
      <w:smallCaps/>
      <w:sz w:val="52"/>
      <w:szCs w:val="52"/>
    </w:rPr>
  </w:style>
  <w:style w:type="character" w:customStyle="1" w:styleId="a6">
    <w:name w:val="Название Знак"/>
    <w:basedOn w:val="a0"/>
    <w:link w:val="a5"/>
    <w:uiPriority w:val="10"/>
    <w:rsid w:val="00E97BD1"/>
    <w:rPr>
      <w:smallCaps/>
      <w:sz w:val="52"/>
      <w:szCs w:val="52"/>
    </w:rPr>
  </w:style>
  <w:style w:type="paragraph" w:styleId="a7">
    <w:name w:val="Subtitle"/>
    <w:basedOn w:val="a"/>
    <w:next w:val="a"/>
    <w:link w:val="a8"/>
    <w:uiPriority w:val="11"/>
    <w:qFormat/>
    <w:rsid w:val="00E97BD1"/>
    <w:rPr>
      <w:i/>
      <w:iCs/>
      <w:smallCaps/>
      <w:spacing w:val="10"/>
      <w:sz w:val="28"/>
      <w:szCs w:val="28"/>
    </w:rPr>
  </w:style>
  <w:style w:type="character" w:customStyle="1" w:styleId="a8">
    <w:name w:val="Подзаголовок Знак"/>
    <w:basedOn w:val="a0"/>
    <w:link w:val="a7"/>
    <w:uiPriority w:val="11"/>
    <w:rsid w:val="00E97BD1"/>
    <w:rPr>
      <w:i/>
      <w:iCs/>
      <w:smallCaps/>
      <w:spacing w:val="10"/>
      <w:sz w:val="28"/>
      <w:szCs w:val="28"/>
    </w:rPr>
  </w:style>
  <w:style w:type="character" w:styleId="a9">
    <w:name w:val="Strong"/>
    <w:uiPriority w:val="22"/>
    <w:qFormat/>
    <w:rsid w:val="00E97BD1"/>
    <w:rPr>
      <w:b/>
      <w:bCs/>
    </w:rPr>
  </w:style>
  <w:style w:type="character" w:styleId="aa">
    <w:name w:val="Emphasis"/>
    <w:uiPriority w:val="20"/>
    <w:qFormat/>
    <w:rsid w:val="00E97BD1"/>
    <w:rPr>
      <w:b/>
      <w:bCs/>
      <w:i/>
      <w:iCs/>
      <w:spacing w:val="10"/>
    </w:rPr>
  </w:style>
  <w:style w:type="paragraph" w:styleId="ab">
    <w:name w:val="No Spacing"/>
    <w:basedOn w:val="a"/>
    <w:uiPriority w:val="1"/>
    <w:qFormat/>
    <w:rsid w:val="00E97BD1"/>
    <w:pPr>
      <w:spacing w:after="0" w:line="240" w:lineRule="auto"/>
    </w:pPr>
  </w:style>
  <w:style w:type="paragraph" w:styleId="ac">
    <w:name w:val="List Paragraph"/>
    <w:basedOn w:val="a"/>
    <w:uiPriority w:val="34"/>
    <w:qFormat/>
    <w:rsid w:val="00E97BD1"/>
    <w:pPr>
      <w:ind w:left="720"/>
      <w:contextualSpacing/>
    </w:pPr>
  </w:style>
  <w:style w:type="paragraph" w:styleId="21">
    <w:name w:val="Quote"/>
    <w:basedOn w:val="a"/>
    <w:next w:val="a"/>
    <w:link w:val="22"/>
    <w:uiPriority w:val="29"/>
    <w:qFormat/>
    <w:rsid w:val="00E97BD1"/>
    <w:rPr>
      <w:i/>
      <w:iCs/>
    </w:rPr>
  </w:style>
  <w:style w:type="character" w:customStyle="1" w:styleId="22">
    <w:name w:val="Цитата 2 Знак"/>
    <w:basedOn w:val="a0"/>
    <w:link w:val="21"/>
    <w:uiPriority w:val="29"/>
    <w:rsid w:val="00E97BD1"/>
    <w:rPr>
      <w:i/>
      <w:iCs/>
    </w:rPr>
  </w:style>
  <w:style w:type="paragraph" w:styleId="ad">
    <w:name w:val="Intense Quote"/>
    <w:basedOn w:val="a"/>
    <w:next w:val="a"/>
    <w:link w:val="ae"/>
    <w:uiPriority w:val="30"/>
    <w:qFormat/>
    <w:rsid w:val="00E97BD1"/>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E97BD1"/>
    <w:rPr>
      <w:i/>
      <w:iCs/>
    </w:rPr>
  </w:style>
  <w:style w:type="character" w:styleId="af">
    <w:name w:val="Subtle Emphasis"/>
    <w:uiPriority w:val="19"/>
    <w:qFormat/>
    <w:rsid w:val="00E97BD1"/>
    <w:rPr>
      <w:i/>
      <w:iCs/>
    </w:rPr>
  </w:style>
  <w:style w:type="character" w:styleId="af0">
    <w:name w:val="Intense Emphasis"/>
    <w:uiPriority w:val="21"/>
    <w:qFormat/>
    <w:rsid w:val="00E97BD1"/>
    <w:rPr>
      <w:b/>
      <w:bCs/>
      <w:i/>
      <w:iCs/>
    </w:rPr>
  </w:style>
  <w:style w:type="character" w:styleId="af1">
    <w:name w:val="Subtle Reference"/>
    <w:basedOn w:val="a0"/>
    <w:uiPriority w:val="31"/>
    <w:qFormat/>
    <w:rsid w:val="00E97BD1"/>
    <w:rPr>
      <w:smallCaps/>
    </w:rPr>
  </w:style>
  <w:style w:type="character" w:styleId="af2">
    <w:name w:val="Intense Reference"/>
    <w:uiPriority w:val="32"/>
    <w:qFormat/>
    <w:rsid w:val="00E97BD1"/>
    <w:rPr>
      <w:b/>
      <w:bCs/>
      <w:smallCaps/>
    </w:rPr>
  </w:style>
  <w:style w:type="character" w:styleId="af3">
    <w:name w:val="Book Title"/>
    <w:basedOn w:val="a0"/>
    <w:uiPriority w:val="33"/>
    <w:qFormat/>
    <w:rsid w:val="00E97BD1"/>
    <w:rPr>
      <w:i/>
      <w:iCs/>
      <w:smallCaps/>
      <w:spacing w:val="5"/>
    </w:rPr>
  </w:style>
  <w:style w:type="paragraph" w:styleId="af4">
    <w:name w:val="TOC Heading"/>
    <w:basedOn w:val="1"/>
    <w:next w:val="a"/>
    <w:uiPriority w:val="39"/>
    <w:semiHidden/>
    <w:unhideWhenUsed/>
    <w:qFormat/>
    <w:rsid w:val="00E97BD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7684-812F-4EAA-955D-4287EA81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ТСЖ</dc:creator>
  <cp:keywords/>
  <dc:description/>
  <cp:lastModifiedBy>ТСЖ</cp:lastModifiedBy>
  <cp:revision>6</cp:revision>
  <cp:lastPrinted>2014-06-27T00:40:00Z</cp:lastPrinted>
  <dcterms:created xsi:type="dcterms:W3CDTF">2013-09-19T08:34:00Z</dcterms:created>
  <dcterms:modified xsi:type="dcterms:W3CDTF">2015-01-29T08:43:00Z</dcterms:modified>
</cp:coreProperties>
</file>